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80462" w14:textId="4891B26A" w:rsidR="00956DF0" w:rsidRDefault="00956DF0" w:rsidP="00AC39FE">
      <w:pPr>
        <w:pStyle w:val="BodyText"/>
        <w:spacing w:before="134" w:line="360" w:lineRule="auto"/>
        <w:ind w:right="458"/>
        <w:jc w:val="both"/>
      </w:pPr>
      <w:r w:rsidRPr="00DC1525">
        <w:rPr>
          <w:rFonts w:ascii="Lucida Calligraphy" w:hAnsi="Lucida Calligraphy"/>
          <w:b/>
          <w:noProof/>
          <w:sz w:val="36"/>
          <w:szCs w:val="36"/>
          <w:lang w:bidi="ar-SA"/>
        </w:rPr>
        <w:drawing>
          <wp:anchor distT="0" distB="0" distL="114300" distR="114300" simplePos="0" relativeHeight="251659264" behindDoc="0" locked="0" layoutInCell="1" allowOverlap="1" wp14:anchorId="1876642D" wp14:editId="758645CF">
            <wp:simplePos x="0" y="0"/>
            <wp:positionH relativeFrom="page">
              <wp:align>center</wp:align>
            </wp:positionH>
            <wp:positionV relativeFrom="page">
              <wp:posOffset>271635</wp:posOffset>
            </wp:positionV>
            <wp:extent cx="1400175" cy="1400175"/>
            <wp:effectExtent l="0" t="0" r="9525" b="9525"/>
            <wp:wrapNone/>
            <wp:docPr id="1" name="Picture 1" descr="C:\Users\Crystal\Desktop\Cre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l\Desktop\Crest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p>
    <w:p w14:paraId="6C0A7D43" w14:textId="77777777" w:rsidR="00956DF0" w:rsidRDefault="00956DF0" w:rsidP="00AC39FE">
      <w:pPr>
        <w:pStyle w:val="BodyText"/>
        <w:spacing w:before="134" w:line="360" w:lineRule="auto"/>
        <w:ind w:right="458"/>
        <w:jc w:val="both"/>
      </w:pPr>
    </w:p>
    <w:p w14:paraId="09FE6210" w14:textId="139FD82F" w:rsidR="00956DF0" w:rsidRDefault="00956DF0" w:rsidP="00AC39FE">
      <w:pPr>
        <w:pStyle w:val="BodyText"/>
        <w:spacing w:before="134" w:line="360" w:lineRule="auto"/>
        <w:ind w:right="458"/>
        <w:jc w:val="both"/>
      </w:pPr>
      <w:r w:rsidRPr="00956DF0">
        <w:rPr>
          <w:noProof/>
          <w:lang w:bidi="ar-SA"/>
        </w:rPr>
        <w:drawing>
          <wp:inline distT="0" distB="0" distL="0" distR="0" wp14:anchorId="2CBA7F71" wp14:editId="03D4BE94">
            <wp:extent cx="6280150" cy="31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0" cy="311150"/>
                    </a:xfrm>
                    <a:prstGeom prst="rect">
                      <a:avLst/>
                    </a:prstGeom>
                    <a:noFill/>
                    <a:ln>
                      <a:noFill/>
                    </a:ln>
                  </pic:spPr>
                </pic:pic>
              </a:graphicData>
            </a:graphic>
          </wp:inline>
        </w:drawing>
      </w:r>
    </w:p>
    <w:p w14:paraId="76354130" w14:textId="443198B0" w:rsidR="00956DF0" w:rsidRDefault="00956DF0" w:rsidP="00AC39FE">
      <w:pPr>
        <w:pStyle w:val="BodyText"/>
        <w:spacing w:before="134" w:line="360" w:lineRule="auto"/>
        <w:ind w:right="458"/>
        <w:jc w:val="both"/>
        <w:rPr>
          <w:b/>
          <w:bCs/>
          <w:sz w:val="28"/>
          <w:szCs w:val="28"/>
        </w:rPr>
      </w:pPr>
      <w:r w:rsidRPr="00956DF0">
        <w:rPr>
          <w:b/>
          <w:bCs/>
          <w:sz w:val="28"/>
          <w:szCs w:val="28"/>
        </w:rPr>
        <w:t>Code of Behaviour</w:t>
      </w:r>
    </w:p>
    <w:p w14:paraId="3DBB6DA8" w14:textId="5A43CC44" w:rsidR="00956DF0" w:rsidRPr="00956DF0" w:rsidRDefault="00956DF0" w:rsidP="00AC39FE">
      <w:pPr>
        <w:pStyle w:val="BodyText"/>
        <w:spacing w:before="134" w:line="360" w:lineRule="auto"/>
        <w:ind w:right="458"/>
        <w:jc w:val="both"/>
        <w:rPr>
          <w:b/>
          <w:bCs/>
          <w:sz w:val="28"/>
          <w:szCs w:val="28"/>
        </w:rPr>
      </w:pPr>
      <w:r>
        <w:rPr>
          <w:b/>
          <w:bCs/>
          <w:sz w:val="28"/>
          <w:szCs w:val="28"/>
        </w:rPr>
        <w:t>Introduction:</w:t>
      </w:r>
    </w:p>
    <w:p w14:paraId="484D4DAC" w14:textId="28A51955" w:rsidR="001F5045" w:rsidRDefault="00624D2E" w:rsidP="00AC39FE">
      <w:pPr>
        <w:pStyle w:val="BodyText"/>
        <w:spacing w:line="360" w:lineRule="auto"/>
        <w:ind w:right="454"/>
        <w:jc w:val="both"/>
      </w:pPr>
      <w:r w:rsidRPr="00AD5AF8">
        <w:t>This Code of Behaviour has been drawn up in accordance with the “Developing a Code of Behaviour – Guidelines for Schools”, issued by the National Educational Welfare Board (NEWB). It aims to ensure a whole school approach to behaviour in our school and to ensure that the individuality of each pupil is respected, while acknowledging the right of each pupil to education in a relatively disruption free and safe</w:t>
      </w:r>
      <w:r w:rsidRPr="00AD5AF8">
        <w:rPr>
          <w:spacing w:val="-7"/>
        </w:rPr>
        <w:t xml:space="preserve"> </w:t>
      </w:r>
      <w:r w:rsidRPr="00AD5AF8">
        <w:t>environment.</w:t>
      </w:r>
    </w:p>
    <w:p w14:paraId="1942E81A" w14:textId="7673BE3F" w:rsidR="00C52A28" w:rsidRDefault="008F443A" w:rsidP="00AC39FE">
      <w:pPr>
        <w:pStyle w:val="BodyText"/>
        <w:spacing w:before="134" w:line="360" w:lineRule="auto"/>
        <w:ind w:right="458"/>
        <w:jc w:val="both"/>
      </w:pPr>
      <w:r w:rsidRPr="00AD5AF8">
        <w:t>Children</w:t>
      </w:r>
      <w:r w:rsidRPr="00AD5AF8">
        <w:rPr>
          <w:spacing w:val="-11"/>
        </w:rPr>
        <w:t xml:space="preserve"> </w:t>
      </w:r>
      <w:r w:rsidRPr="00AD5AF8">
        <w:t>enrolled</w:t>
      </w:r>
      <w:r w:rsidRPr="00AD5AF8">
        <w:rPr>
          <w:spacing w:val="-10"/>
        </w:rPr>
        <w:t xml:space="preserve"> </w:t>
      </w:r>
      <w:r w:rsidRPr="00AD5AF8">
        <w:t>in</w:t>
      </w:r>
      <w:r w:rsidRPr="00AD5AF8">
        <w:rPr>
          <w:spacing w:val="-10"/>
        </w:rPr>
        <w:t xml:space="preserve"> </w:t>
      </w:r>
      <w:r w:rsidRPr="00AD5AF8">
        <w:t>Merlin</w:t>
      </w:r>
      <w:r w:rsidRPr="00AD5AF8">
        <w:rPr>
          <w:spacing w:val="-10"/>
        </w:rPr>
        <w:t xml:space="preserve"> </w:t>
      </w:r>
      <w:r w:rsidRPr="00AD5AF8">
        <w:t>Woods</w:t>
      </w:r>
      <w:r w:rsidRPr="00AD5AF8">
        <w:rPr>
          <w:spacing w:val="-11"/>
        </w:rPr>
        <w:t xml:space="preserve"> </w:t>
      </w:r>
      <w:r w:rsidRPr="00AD5AF8">
        <w:t>Primary</w:t>
      </w:r>
      <w:r w:rsidRPr="00AD5AF8">
        <w:rPr>
          <w:spacing w:val="-17"/>
        </w:rPr>
        <w:t xml:space="preserve"> </w:t>
      </w:r>
      <w:r w:rsidRPr="00AD5AF8">
        <w:t>School</w:t>
      </w:r>
      <w:r w:rsidRPr="00AD5AF8">
        <w:rPr>
          <w:spacing w:val="-10"/>
        </w:rPr>
        <w:t xml:space="preserve"> </w:t>
      </w:r>
      <w:r w:rsidRPr="00AD5AF8">
        <w:t>are</w:t>
      </w:r>
      <w:r w:rsidRPr="00AD5AF8">
        <w:rPr>
          <w:spacing w:val="-12"/>
        </w:rPr>
        <w:t xml:space="preserve"> </w:t>
      </w:r>
      <w:r w:rsidRPr="00AD5AF8">
        <w:t>required</w:t>
      </w:r>
      <w:r w:rsidRPr="00AD5AF8">
        <w:rPr>
          <w:spacing w:val="-11"/>
        </w:rPr>
        <w:t xml:space="preserve"> </w:t>
      </w:r>
      <w:r w:rsidRPr="00AD5AF8">
        <w:t>to</w:t>
      </w:r>
      <w:r w:rsidRPr="00AD5AF8">
        <w:rPr>
          <w:spacing w:val="-10"/>
        </w:rPr>
        <w:t xml:space="preserve"> </w:t>
      </w:r>
      <w:r w:rsidRPr="00AD5AF8">
        <w:t>co-operate</w:t>
      </w:r>
      <w:r w:rsidRPr="00AD5AF8">
        <w:rPr>
          <w:spacing w:val="-11"/>
        </w:rPr>
        <w:t xml:space="preserve"> </w:t>
      </w:r>
      <w:r w:rsidRPr="00AD5AF8">
        <w:t>with</w:t>
      </w:r>
      <w:r w:rsidRPr="00AD5AF8">
        <w:rPr>
          <w:spacing w:val="-10"/>
        </w:rPr>
        <w:t xml:space="preserve"> </w:t>
      </w:r>
      <w:r w:rsidRPr="00AD5AF8">
        <w:t>and</w:t>
      </w:r>
      <w:r w:rsidRPr="00AD5AF8">
        <w:rPr>
          <w:spacing w:val="-10"/>
        </w:rPr>
        <w:t xml:space="preserve"> </w:t>
      </w:r>
      <w:r w:rsidRPr="00AD5AF8">
        <w:t>support the School Code of Behaviour as well as all other policies on curriculum, organisation</w:t>
      </w:r>
      <w:r w:rsidR="00333528">
        <w:t xml:space="preserve"> and</w:t>
      </w:r>
      <w:r w:rsidRPr="00AD5AF8">
        <w:t xml:space="preserve"> management. The Board of Management places Parents/ Guardians responsible for ensuring that their child co-operates with </w:t>
      </w:r>
      <w:r>
        <w:t>these</w:t>
      </w:r>
      <w:r w:rsidRPr="00AD5AF8">
        <w:t xml:space="preserve"> policies in an age-appropriate way. </w:t>
      </w:r>
      <w:r w:rsidRPr="00AD5AF8">
        <w:rPr>
          <w:spacing w:val="-3"/>
        </w:rPr>
        <w:t xml:space="preserve">In </w:t>
      </w:r>
      <w:r w:rsidRPr="00AD5AF8">
        <w:t xml:space="preserve">signing the enrolment form </w:t>
      </w:r>
      <w:r>
        <w:t>parent(s)/guardian(s)</w:t>
      </w:r>
      <w:r w:rsidRPr="00AD5AF8">
        <w:t xml:space="preserve"> are agreeing to the terms of the school Code of Behaviour </w:t>
      </w:r>
      <w:r>
        <w:t xml:space="preserve">while also agreeing </w:t>
      </w:r>
      <w:r w:rsidRPr="00AD5AF8">
        <w:t>to</w:t>
      </w:r>
      <w:r w:rsidRPr="00AD5AF8">
        <w:rPr>
          <w:spacing w:val="-11"/>
        </w:rPr>
        <w:t xml:space="preserve"> </w:t>
      </w:r>
      <w:r w:rsidRPr="00AD5AF8">
        <w:t>co-operate</w:t>
      </w:r>
      <w:r w:rsidRPr="00AD5AF8">
        <w:rPr>
          <w:spacing w:val="-10"/>
        </w:rPr>
        <w:t xml:space="preserve"> </w:t>
      </w:r>
      <w:r w:rsidRPr="00AD5AF8">
        <w:t>with</w:t>
      </w:r>
      <w:r w:rsidRPr="00AD5AF8">
        <w:rPr>
          <w:spacing w:val="-13"/>
        </w:rPr>
        <w:t xml:space="preserve"> </w:t>
      </w:r>
      <w:r w:rsidRPr="00AD5AF8">
        <w:t>and</w:t>
      </w:r>
      <w:r w:rsidRPr="00AD5AF8">
        <w:rPr>
          <w:spacing w:val="-12"/>
        </w:rPr>
        <w:t xml:space="preserve"> </w:t>
      </w:r>
      <w:r w:rsidRPr="00AD5AF8">
        <w:t>support</w:t>
      </w:r>
      <w:r w:rsidRPr="00AD5AF8">
        <w:rPr>
          <w:spacing w:val="-11"/>
        </w:rPr>
        <w:t xml:space="preserve"> </w:t>
      </w:r>
      <w:r w:rsidRPr="00AD5AF8">
        <w:t>the</w:t>
      </w:r>
      <w:r w:rsidRPr="00AD5AF8">
        <w:rPr>
          <w:spacing w:val="-13"/>
        </w:rPr>
        <w:t xml:space="preserve"> </w:t>
      </w:r>
      <w:r w:rsidRPr="00AD5AF8">
        <w:t>school</w:t>
      </w:r>
      <w:r w:rsidRPr="00AD5AF8">
        <w:rPr>
          <w:spacing w:val="-13"/>
        </w:rPr>
        <w:t xml:space="preserve"> </w:t>
      </w:r>
      <w:r w:rsidRPr="00AD5AF8">
        <w:t>in</w:t>
      </w:r>
      <w:r w:rsidRPr="00AD5AF8">
        <w:rPr>
          <w:spacing w:val="-12"/>
        </w:rPr>
        <w:t xml:space="preserve"> </w:t>
      </w:r>
      <w:r w:rsidRPr="00AD5AF8">
        <w:t>implementing</w:t>
      </w:r>
      <w:r w:rsidRPr="00AD5AF8">
        <w:rPr>
          <w:spacing w:val="-16"/>
        </w:rPr>
        <w:t xml:space="preserve"> </w:t>
      </w:r>
      <w:r w:rsidRPr="00AD5AF8">
        <w:t>this</w:t>
      </w:r>
      <w:r w:rsidRPr="00AD5AF8">
        <w:rPr>
          <w:spacing w:val="-10"/>
        </w:rPr>
        <w:t xml:space="preserve"> </w:t>
      </w:r>
      <w:r w:rsidRPr="00AD5AF8">
        <w:t>Code</w:t>
      </w:r>
      <w:r w:rsidRPr="00AD5AF8">
        <w:rPr>
          <w:spacing w:val="-14"/>
        </w:rPr>
        <w:t xml:space="preserve"> </w:t>
      </w:r>
      <w:r w:rsidRPr="00AD5AF8">
        <w:t>of</w:t>
      </w:r>
      <w:r w:rsidRPr="00AD5AF8">
        <w:rPr>
          <w:spacing w:val="-11"/>
        </w:rPr>
        <w:t xml:space="preserve"> </w:t>
      </w:r>
      <w:r w:rsidRPr="00AD5AF8">
        <w:t>Behaviour, both in its general application and in its application to</w:t>
      </w:r>
      <w:r w:rsidRPr="00333528">
        <w:t xml:space="preserve"> your </w:t>
      </w:r>
      <w:r w:rsidRPr="00AD5AF8">
        <w:t>child.</w:t>
      </w:r>
      <w:r w:rsidR="00E342F3">
        <w:t xml:space="preserve"> This policy applies to all pupils both in school and away from the school on events.</w:t>
      </w:r>
    </w:p>
    <w:p w14:paraId="6076191F" w14:textId="77777777" w:rsidR="00C52A28" w:rsidRDefault="00C52A28" w:rsidP="00AC39FE">
      <w:pPr>
        <w:pStyle w:val="BodyText"/>
        <w:spacing w:line="360" w:lineRule="auto"/>
        <w:ind w:right="454"/>
        <w:jc w:val="both"/>
      </w:pPr>
      <w:r>
        <w:t xml:space="preserve">Parents are encouraged to contact the main office if they would like to meet with the class teacher about their child’s behaviour.  In addition, the principal, deputy principal and behaviour co-ordinator are available to support the pupil, parents and staff in relation to the Code of Behaviour in Merlin Woods Primary School. </w:t>
      </w:r>
    </w:p>
    <w:p w14:paraId="51566255" w14:textId="77777777" w:rsidR="00C52A28" w:rsidRPr="00AD5AF8" w:rsidRDefault="00C52A28" w:rsidP="00AC39FE">
      <w:pPr>
        <w:pStyle w:val="BodyText"/>
        <w:spacing w:line="360" w:lineRule="auto"/>
        <w:ind w:right="454"/>
        <w:jc w:val="both"/>
      </w:pPr>
    </w:p>
    <w:p w14:paraId="36CEF30E" w14:textId="2A83A160" w:rsidR="00C52A28" w:rsidRPr="00AD5AF8" w:rsidRDefault="00C52A28" w:rsidP="00AC39FE">
      <w:pPr>
        <w:pStyle w:val="BodyText"/>
        <w:spacing w:before="134" w:line="360" w:lineRule="auto"/>
        <w:ind w:right="458"/>
        <w:jc w:val="both"/>
      </w:pPr>
      <w:r>
        <w:t xml:space="preserve">This policy complements and works in conjunction with our other school policies, with particular links </w:t>
      </w:r>
      <w:r w:rsidR="005F5F9B">
        <w:t xml:space="preserve">to our </w:t>
      </w:r>
      <w:r>
        <w:t>Anti-Bullying</w:t>
      </w:r>
      <w:r w:rsidR="005F5F9B">
        <w:t xml:space="preserve"> Policy</w:t>
      </w:r>
      <w:r>
        <w:t xml:space="preserve">, Child Safeguarding </w:t>
      </w:r>
      <w:r w:rsidR="005F5F9B">
        <w:t xml:space="preserve">Statement </w:t>
      </w:r>
      <w:r>
        <w:t>and</w:t>
      </w:r>
      <w:r w:rsidR="005F5F9B">
        <w:t xml:space="preserve"> our</w:t>
      </w:r>
      <w:r>
        <w:t xml:space="preserve"> Personal Electronic Device Policy. Our school </w:t>
      </w:r>
      <w:r w:rsidRPr="00C52A28">
        <w:t xml:space="preserve">prohibits the use by students of personal mobile/smart phones, smart watches and other personal devices, while on school premises or involved in school activities such as tours, trips or extra-curricular activities. This is in order to ensure a safe environment and to lessen intrusions on and distractions to children’s learning. </w:t>
      </w:r>
    </w:p>
    <w:p w14:paraId="58A99BD2" w14:textId="77777777" w:rsidR="001F5045" w:rsidRPr="00AD5AF8" w:rsidRDefault="001F5045" w:rsidP="00AC39FE">
      <w:pPr>
        <w:pStyle w:val="BodyText"/>
        <w:spacing w:before="5"/>
        <w:jc w:val="both"/>
        <w:rPr>
          <w:sz w:val="36"/>
        </w:rPr>
      </w:pPr>
    </w:p>
    <w:p w14:paraId="7DCBAF83" w14:textId="77777777" w:rsidR="001F5045" w:rsidRPr="00AD5AF8" w:rsidRDefault="00624D2E" w:rsidP="00AC39FE">
      <w:pPr>
        <w:pStyle w:val="Heading2"/>
        <w:ind w:left="460"/>
      </w:pPr>
      <w:r w:rsidRPr="00AD5AF8">
        <w:t>Aims</w:t>
      </w:r>
    </w:p>
    <w:p w14:paraId="0A1927D5" w14:textId="77777777" w:rsidR="001F5045" w:rsidRPr="00AD5AF8" w:rsidRDefault="00624D2E" w:rsidP="00AC39FE">
      <w:pPr>
        <w:pStyle w:val="BodyText"/>
        <w:spacing w:before="135" w:line="360" w:lineRule="auto"/>
        <w:ind w:left="400"/>
        <w:jc w:val="both"/>
      </w:pPr>
      <w:r w:rsidRPr="00AD5AF8">
        <w:t>The following aims of the Code of Behaviour for Merlin Woods Primary School articulate our vision for positive relationships and behaviour in our school:</w:t>
      </w:r>
    </w:p>
    <w:p w14:paraId="0219D7F2" w14:textId="77777777" w:rsidR="001F5045" w:rsidRPr="00AD5AF8" w:rsidRDefault="001F5045" w:rsidP="00AC39FE">
      <w:pPr>
        <w:pStyle w:val="BodyText"/>
        <w:spacing w:before="4"/>
        <w:jc w:val="both"/>
      </w:pPr>
    </w:p>
    <w:p w14:paraId="347E0FEB" w14:textId="77777777" w:rsidR="001F5045" w:rsidRPr="00AD5AF8" w:rsidRDefault="00624D2E" w:rsidP="00AC39FE">
      <w:pPr>
        <w:pStyle w:val="ListParagraph"/>
        <w:numPr>
          <w:ilvl w:val="0"/>
          <w:numId w:val="7"/>
        </w:numPr>
        <w:tabs>
          <w:tab w:val="left" w:pos="1120"/>
          <w:tab w:val="left" w:pos="1121"/>
        </w:tabs>
        <w:spacing w:before="1"/>
        <w:ind w:hanging="361"/>
        <w:jc w:val="both"/>
        <w:rPr>
          <w:rFonts w:ascii="Symbol" w:hAnsi="Symbol"/>
          <w:sz w:val="20"/>
        </w:rPr>
      </w:pPr>
      <w:r w:rsidRPr="00AD5AF8">
        <w:rPr>
          <w:sz w:val="24"/>
        </w:rPr>
        <w:t>To allow for the smooth and harmonious running of the</w:t>
      </w:r>
      <w:r w:rsidRPr="00AD5AF8">
        <w:rPr>
          <w:spacing w:val="-4"/>
          <w:sz w:val="24"/>
        </w:rPr>
        <w:t xml:space="preserve"> </w:t>
      </w:r>
      <w:r w:rsidRPr="00AD5AF8">
        <w:rPr>
          <w:sz w:val="24"/>
        </w:rPr>
        <w:t>school.</w:t>
      </w:r>
    </w:p>
    <w:p w14:paraId="63357C45" w14:textId="77777777" w:rsidR="001F5045" w:rsidRPr="00AD5AF8" w:rsidRDefault="00624D2E" w:rsidP="00AC39FE">
      <w:pPr>
        <w:pStyle w:val="ListParagraph"/>
        <w:numPr>
          <w:ilvl w:val="0"/>
          <w:numId w:val="7"/>
        </w:numPr>
        <w:tabs>
          <w:tab w:val="left" w:pos="1120"/>
          <w:tab w:val="left" w:pos="1121"/>
        </w:tabs>
        <w:ind w:hanging="361"/>
        <w:jc w:val="both"/>
        <w:rPr>
          <w:rFonts w:ascii="Symbol" w:hAnsi="Symbol"/>
          <w:sz w:val="20"/>
        </w:rPr>
      </w:pPr>
      <w:r w:rsidRPr="00AD5AF8">
        <w:rPr>
          <w:sz w:val="24"/>
        </w:rPr>
        <w:t>To promote the safety and happiness of all children and staff in the</w:t>
      </w:r>
      <w:r w:rsidRPr="00AD5AF8">
        <w:rPr>
          <w:spacing w:val="-10"/>
          <w:sz w:val="24"/>
        </w:rPr>
        <w:t xml:space="preserve"> </w:t>
      </w:r>
      <w:r w:rsidRPr="00AD5AF8">
        <w:rPr>
          <w:sz w:val="24"/>
        </w:rPr>
        <w:t>school.</w:t>
      </w:r>
    </w:p>
    <w:p w14:paraId="15ED4201" w14:textId="192BAF61" w:rsidR="001F5045" w:rsidRPr="00AD5AF8" w:rsidRDefault="00624D2E" w:rsidP="00AC39FE">
      <w:pPr>
        <w:pStyle w:val="ListParagraph"/>
        <w:numPr>
          <w:ilvl w:val="0"/>
          <w:numId w:val="7"/>
        </w:numPr>
        <w:tabs>
          <w:tab w:val="left" w:pos="1120"/>
          <w:tab w:val="left" w:pos="1121"/>
        </w:tabs>
        <w:spacing w:before="137"/>
        <w:ind w:hanging="361"/>
        <w:jc w:val="both"/>
        <w:rPr>
          <w:rFonts w:ascii="Symbol" w:hAnsi="Symbol"/>
          <w:sz w:val="20"/>
        </w:rPr>
      </w:pPr>
      <w:r w:rsidRPr="00AD5AF8">
        <w:rPr>
          <w:sz w:val="24"/>
        </w:rPr>
        <w:t>To facilitate the development and education of all the</w:t>
      </w:r>
      <w:r w:rsidRPr="00AD5AF8">
        <w:rPr>
          <w:spacing w:val="-4"/>
          <w:sz w:val="24"/>
        </w:rPr>
        <w:t xml:space="preserve"> </w:t>
      </w:r>
      <w:r w:rsidRPr="00AD5AF8">
        <w:rPr>
          <w:sz w:val="24"/>
        </w:rPr>
        <w:t>children</w:t>
      </w:r>
      <w:r w:rsidR="00333528">
        <w:rPr>
          <w:sz w:val="24"/>
        </w:rPr>
        <w:t>.</w:t>
      </w:r>
    </w:p>
    <w:p w14:paraId="4A09D929" w14:textId="77777777" w:rsidR="001F5045" w:rsidRPr="00AD5AF8" w:rsidRDefault="00624D2E" w:rsidP="00AC39FE">
      <w:pPr>
        <w:pStyle w:val="ListParagraph"/>
        <w:numPr>
          <w:ilvl w:val="0"/>
          <w:numId w:val="7"/>
        </w:numPr>
        <w:tabs>
          <w:tab w:val="left" w:pos="1120"/>
          <w:tab w:val="left" w:pos="1121"/>
        </w:tabs>
        <w:spacing w:before="139"/>
        <w:ind w:hanging="361"/>
        <w:jc w:val="both"/>
        <w:rPr>
          <w:rFonts w:ascii="Symbol" w:hAnsi="Symbol"/>
          <w:sz w:val="20"/>
        </w:rPr>
      </w:pPr>
      <w:r w:rsidRPr="00AD5AF8">
        <w:rPr>
          <w:sz w:val="24"/>
        </w:rPr>
        <w:t>To promote good behaviour and self-discipline among the</w:t>
      </w:r>
      <w:r w:rsidRPr="00AD5AF8">
        <w:rPr>
          <w:spacing w:val="-5"/>
          <w:sz w:val="24"/>
        </w:rPr>
        <w:t xml:space="preserve"> </w:t>
      </w:r>
      <w:r w:rsidRPr="00AD5AF8">
        <w:rPr>
          <w:sz w:val="24"/>
        </w:rPr>
        <w:t>children.</w:t>
      </w:r>
    </w:p>
    <w:p w14:paraId="76DCC798" w14:textId="77777777" w:rsidR="001F5045" w:rsidRPr="00AD5AF8" w:rsidRDefault="00624D2E" w:rsidP="00AC39FE">
      <w:pPr>
        <w:pStyle w:val="ListParagraph"/>
        <w:numPr>
          <w:ilvl w:val="0"/>
          <w:numId w:val="7"/>
        </w:numPr>
        <w:tabs>
          <w:tab w:val="left" w:pos="1120"/>
          <w:tab w:val="left" w:pos="1121"/>
        </w:tabs>
        <w:spacing w:before="137"/>
        <w:ind w:hanging="361"/>
        <w:jc w:val="both"/>
        <w:rPr>
          <w:rFonts w:ascii="Symbol" w:hAnsi="Symbol"/>
          <w:sz w:val="20"/>
        </w:rPr>
      </w:pPr>
      <w:r w:rsidRPr="00AD5AF8">
        <w:rPr>
          <w:sz w:val="24"/>
        </w:rPr>
        <w:t>To promote equality and fairness among</w:t>
      </w:r>
      <w:r w:rsidRPr="00AD5AF8">
        <w:rPr>
          <w:spacing w:val="-5"/>
          <w:sz w:val="24"/>
        </w:rPr>
        <w:t xml:space="preserve"> </w:t>
      </w:r>
      <w:r w:rsidRPr="00AD5AF8">
        <w:rPr>
          <w:sz w:val="24"/>
        </w:rPr>
        <w:t>all.</w:t>
      </w:r>
    </w:p>
    <w:p w14:paraId="0EE1F9EC" w14:textId="77777777" w:rsidR="001F5045" w:rsidRPr="00AD5AF8" w:rsidRDefault="00624D2E" w:rsidP="00AC39FE">
      <w:pPr>
        <w:pStyle w:val="ListParagraph"/>
        <w:numPr>
          <w:ilvl w:val="0"/>
          <w:numId w:val="7"/>
        </w:numPr>
        <w:tabs>
          <w:tab w:val="left" w:pos="1120"/>
          <w:tab w:val="left" w:pos="1121"/>
        </w:tabs>
        <w:spacing w:before="140" w:line="360" w:lineRule="auto"/>
        <w:ind w:right="464"/>
        <w:jc w:val="both"/>
        <w:rPr>
          <w:rFonts w:ascii="Symbol" w:hAnsi="Symbol"/>
          <w:sz w:val="20"/>
        </w:rPr>
      </w:pPr>
      <w:r w:rsidRPr="00AD5AF8">
        <w:rPr>
          <w:sz w:val="24"/>
        </w:rPr>
        <w:t>To enhance the learning environment of the school by promoting a sense of mutual respect among all members of the school community.</w:t>
      </w:r>
    </w:p>
    <w:p w14:paraId="0E3D9533" w14:textId="77777777" w:rsidR="001F5045" w:rsidRPr="00AD5AF8" w:rsidRDefault="00624D2E" w:rsidP="00AC39FE">
      <w:pPr>
        <w:pStyle w:val="ListParagraph"/>
        <w:numPr>
          <w:ilvl w:val="0"/>
          <w:numId w:val="7"/>
        </w:numPr>
        <w:tabs>
          <w:tab w:val="left" w:pos="1120"/>
          <w:tab w:val="left" w:pos="1121"/>
        </w:tabs>
        <w:spacing w:before="0"/>
        <w:ind w:hanging="361"/>
        <w:jc w:val="both"/>
        <w:rPr>
          <w:rFonts w:ascii="Symbol" w:hAnsi="Symbol"/>
          <w:sz w:val="20"/>
        </w:rPr>
      </w:pPr>
      <w:r w:rsidRPr="00AD5AF8">
        <w:rPr>
          <w:sz w:val="24"/>
        </w:rPr>
        <w:t>To increase the co-operation between home and</w:t>
      </w:r>
      <w:r w:rsidRPr="00AD5AF8">
        <w:rPr>
          <w:spacing w:val="-1"/>
          <w:sz w:val="24"/>
        </w:rPr>
        <w:t xml:space="preserve"> </w:t>
      </w:r>
      <w:r w:rsidRPr="00AD5AF8">
        <w:rPr>
          <w:sz w:val="24"/>
        </w:rPr>
        <w:t>school.</w:t>
      </w:r>
    </w:p>
    <w:p w14:paraId="2DAB94C8" w14:textId="3BF3DF60" w:rsidR="009123FA" w:rsidRPr="009123FA" w:rsidRDefault="00624D2E" w:rsidP="00AC39FE">
      <w:pPr>
        <w:pStyle w:val="ListParagraph"/>
        <w:numPr>
          <w:ilvl w:val="0"/>
          <w:numId w:val="7"/>
        </w:numPr>
        <w:tabs>
          <w:tab w:val="left" w:pos="1120"/>
          <w:tab w:val="left" w:pos="1121"/>
        </w:tabs>
        <w:spacing w:before="137"/>
        <w:ind w:hanging="361"/>
        <w:jc w:val="both"/>
        <w:rPr>
          <w:rFonts w:ascii="Symbol" w:hAnsi="Symbol"/>
          <w:sz w:val="20"/>
        </w:rPr>
      </w:pPr>
      <w:r w:rsidRPr="00AD5AF8">
        <w:rPr>
          <w:sz w:val="24"/>
        </w:rPr>
        <w:t>To ensure consistency in the application of rules and</w:t>
      </w:r>
      <w:r w:rsidRPr="00AD5AF8">
        <w:rPr>
          <w:spacing w:val="-8"/>
          <w:sz w:val="24"/>
        </w:rPr>
        <w:t xml:space="preserve"> </w:t>
      </w:r>
      <w:r w:rsidRPr="00AD5AF8">
        <w:rPr>
          <w:sz w:val="24"/>
        </w:rPr>
        <w:t>sanct</w:t>
      </w:r>
      <w:r w:rsidR="009123FA">
        <w:rPr>
          <w:sz w:val="24"/>
        </w:rPr>
        <w:t>ions</w:t>
      </w:r>
      <w:r w:rsidR="00333528">
        <w:rPr>
          <w:sz w:val="24"/>
        </w:rPr>
        <w:t>.</w:t>
      </w:r>
    </w:p>
    <w:p w14:paraId="79995C80" w14:textId="1857F4F4" w:rsidR="009123FA" w:rsidRPr="0012402E" w:rsidRDefault="009123FA" w:rsidP="00AC39FE">
      <w:pPr>
        <w:pStyle w:val="ListParagraph"/>
        <w:numPr>
          <w:ilvl w:val="0"/>
          <w:numId w:val="7"/>
        </w:numPr>
        <w:tabs>
          <w:tab w:val="left" w:pos="1120"/>
          <w:tab w:val="left" w:pos="1121"/>
        </w:tabs>
        <w:spacing w:before="137"/>
        <w:ind w:hanging="361"/>
        <w:jc w:val="both"/>
        <w:rPr>
          <w:rFonts w:ascii="Symbol" w:hAnsi="Symbol"/>
          <w:sz w:val="20"/>
        </w:rPr>
      </w:pPr>
      <w:r w:rsidRPr="009123FA">
        <w:rPr>
          <w:sz w:val="24"/>
        </w:rPr>
        <w:t>To</w:t>
      </w:r>
      <w:r w:rsidRPr="009123FA">
        <w:rPr>
          <w:spacing w:val="-6"/>
          <w:sz w:val="24"/>
        </w:rPr>
        <w:t xml:space="preserve"> </w:t>
      </w:r>
      <w:r w:rsidRPr="009123FA">
        <w:rPr>
          <w:sz w:val="24"/>
        </w:rPr>
        <w:t>outline</w:t>
      </w:r>
      <w:r w:rsidRPr="009123FA">
        <w:rPr>
          <w:spacing w:val="-7"/>
          <w:sz w:val="24"/>
        </w:rPr>
        <w:t xml:space="preserve"> </w:t>
      </w:r>
      <w:r w:rsidRPr="009123FA">
        <w:rPr>
          <w:sz w:val="24"/>
        </w:rPr>
        <w:t>the</w:t>
      </w:r>
      <w:r w:rsidRPr="009123FA">
        <w:rPr>
          <w:spacing w:val="-6"/>
          <w:sz w:val="24"/>
        </w:rPr>
        <w:t xml:space="preserve"> </w:t>
      </w:r>
      <w:r w:rsidRPr="009123FA">
        <w:rPr>
          <w:sz w:val="24"/>
        </w:rPr>
        <w:t>structure</w:t>
      </w:r>
      <w:r w:rsidRPr="009123FA">
        <w:rPr>
          <w:spacing w:val="-5"/>
          <w:sz w:val="24"/>
        </w:rPr>
        <w:t xml:space="preserve"> </w:t>
      </w:r>
      <w:r w:rsidRPr="009123FA">
        <w:rPr>
          <w:sz w:val="24"/>
        </w:rPr>
        <w:t>of</w:t>
      </w:r>
      <w:r w:rsidRPr="009123FA">
        <w:rPr>
          <w:spacing w:val="-6"/>
          <w:sz w:val="24"/>
        </w:rPr>
        <w:t xml:space="preserve"> </w:t>
      </w:r>
      <w:r w:rsidRPr="009123FA">
        <w:rPr>
          <w:sz w:val="24"/>
        </w:rPr>
        <w:t>fair</w:t>
      </w:r>
      <w:r w:rsidRPr="009123FA">
        <w:rPr>
          <w:spacing w:val="-4"/>
          <w:sz w:val="24"/>
        </w:rPr>
        <w:t xml:space="preserve"> </w:t>
      </w:r>
      <w:r w:rsidRPr="009123FA">
        <w:rPr>
          <w:sz w:val="24"/>
        </w:rPr>
        <w:t>and</w:t>
      </w:r>
      <w:r w:rsidRPr="009123FA">
        <w:rPr>
          <w:spacing w:val="-3"/>
          <w:sz w:val="24"/>
        </w:rPr>
        <w:t xml:space="preserve"> </w:t>
      </w:r>
      <w:r w:rsidRPr="009123FA">
        <w:rPr>
          <w:sz w:val="24"/>
        </w:rPr>
        <w:t>agreed</w:t>
      </w:r>
      <w:r w:rsidRPr="009123FA">
        <w:rPr>
          <w:spacing w:val="-4"/>
          <w:sz w:val="24"/>
        </w:rPr>
        <w:t xml:space="preserve"> </w:t>
      </w:r>
      <w:r w:rsidRPr="009123FA">
        <w:rPr>
          <w:sz w:val="24"/>
        </w:rPr>
        <w:t>sanctions</w:t>
      </w:r>
      <w:r w:rsidRPr="009123FA">
        <w:rPr>
          <w:spacing w:val="-5"/>
          <w:sz w:val="24"/>
        </w:rPr>
        <w:t xml:space="preserve"> </w:t>
      </w:r>
      <w:r w:rsidRPr="009123FA">
        <w:rPr>
          <w:sz w:val="24"/>
        </w:rPr>
        <w:t>that</w:t>
      </w:r>
      <w:r w:rsidRPr="009123FA">
        <w:rPr>
          <w:spacing w:val="-6"/>
          <w:sz w:val="24"/>
        </w:rPr>
        <w:t xml:space="preserve"> </w:t>
      </w:r>
      <w:r w:rsidRPr="009123FA">
        <w:rPr>
          <w:sz w:val="24"/>
        </w:rPr>
        <w:t>will</w:t>
      </w:r>
      <w:r w:rsidRPr="009123FA">
        <w:rPr>
          <w:spacing w:val="-5"/>
          <w:sz w:val="24"/>
        </w:rPr>
        <w:t xml:space="preserve"> </w:t>
      </w:r>
      <w:r w:rsidRPr="009123FA">
        <w:rPr>
          <w:sz w:val="24"/>
        </w:rPr>
        <w:t>be</w:t>
      </w:r>
      <w:r w:rsidRPr="009123FA">
        <w:rPr>
          <w:spacing w:val="-5"/>
          <w:sz w:val="24"/>
        </w:rPr>
        <w:t xml:space="preserve"> </w:t>
      </w:r>
      <w:r w:rsidRPr="009123FA">
        <w:rPr>
          <w:sz w:val="24"/>
        </w:rPr>
        <w:t>available</w:t>
      </w:r>
      <w:r w:rsidRPr="009123FA">
        <w:rPr>
          <w:spacing w:val="-4"/>
          <w:sz w:val="24"/>
        </w:rPr>
        <w:t xml:space="preserve"> </w:t>
      </w:r>
      <w:r w:rsidRPr="009123FA">
        <w:rPr>
          <w:sz w:val="24"/>
        </w:rPr>
        <w:t>to</w:t>
      </w:r>
      <w:r w:rsidRPr="009123FA">
        <w:rPr>
          <w:spacing w:val="-3"/>
          <w:sz w:val="24"/>
        </w:rPr>
        <w:t xml:space="preserve"> </w:t>
      </w:r>
      <w:r w:rsidRPr="009123FA">
        <w:rPr>
          <w:sz w:val="24"/>
        </w:rPr>
        <w:t>teachers</w:t>
      </w:r>
      <w:r w:rsidRPr="009123FA">
        <w:rPr>
          <w:spacing w:val="-6"/>
          <w:sz w:val="24"/>
        </w:rPr>
        <w:t xml:space="preserve"> </w:t>
      </w:r>
      <w:r w:rsidRPr="009123FA">
        <w:rPr>
          <w:sz w:val="24"/>
        </w:rPr>
        <w:t>in response to negative</w:t>
      </w:r>
      <w:r w:rsidRPr="009123FA">
        <w:rPr>
          <w:spacing w:val="-2"/>
          <w:sz w:val="24"/>
        </w:rPr>
        <w:t xml:space="preserve"> </w:t>
      </w:r>
      <w:r w:rsidRPr="009123FA">
        <w:rPr>
          <w:sz w:val="24"/>
        </w:rPr>
        <w:t>behaviour.</w:t>
      </w:r>
    </w:p>
    <w:p w14:paraId="015CE307" w14:textId="7F736195" w:rsidR="0012402E" w:rsidRDefault="0012402E" w:rsidP="00AC39FE">
      <w:pPr>
        <w:tabs>
          <w:tab w:val="left" w:pos="1120"/>
          <w:tab w:val="left" w:pos="1121"/>
        </w:tabs>
        <w:spacing w:before="137"/>
        <w:jc w:val="both"/>
        <w:rPr>
          <w:rFonts w:ascii="Symbol" w:hAnsi="Symbol"/>
          <w:sz w:val="20"/>
        </w:rPr>
      </w:pPr>
    </w:p>
    <w:p w14:paraId="087392C2" w14:textId="46AF2910" w:rsidR="0012402E" w:rsidRPr="00037347" w:rsidRDefault="0012402E" w:rsidP="00AC39FE">
      <w:pPr>
        <w:pStyle w:val="Heading2"/>
        <w:rPr>
          <w:sz w:val="32"/>
          <w:szCs w:val="32"/>
        </w:rPr>
      </w:pPr>
      <w:r w:rsidRPr="00037347">
        <w:rPr>
          <w:sz w:val="32"/>
          <w:szCs w:val="32"/>
        </w:rPr>
        <w:t>Whole school Approach to Promoting Positive Behaviour:</w:t>
      </w:r>
    </w:p>
    <w:p w14:paraId="7133876F" w14:textId="77777777" w:rsidR="0012402E" w:rsidRDefault="0012402E" w:rsidP="00AC39FE">
      <w:pPr>
        <w:tabs>
          <w:tab w:val="left" w:pos="1120"/>
          <w:tab w:val="left" w:pos="1121"/>
        </w:tabs>
        <w:spacing w:before="137"/>
        <w:jc w:val="both"/>
        <w:rPr>
          <w:rFonts w:ascii="Symbol" w:hAnsi="Symbol"/>
          <w:sz w:val="20"/>
        </w:rPr>
      </w:pPr>
    </w:p>
    <w:p w14:paraId="7BCD4EC3" w14:textId="47B42B29" w:rsidR="0012402E" w:rsidRPr="00A24D5D" w:rsidRDefault="0012402E" w:rsidP="00AC39FE">
      <w:pPr>
        <w:pStyle w:val="BodyText"/>
        <w:spacing w:before="132" w:line="360" w:lineRule="auto"/>
        <w:ind w:left="400" w:right="460"/>
        <w:jc w:val="both"/>
        <w:rPr>
          <w:iCs/>
        </w:rPr>
      </w:pPr>
      <w:r w:rsidRPr="00AD5AF8">
        <w:t>This Code of Behaviour will provide a so</w:t>
      </w:r>
      <w:r w:rsidR="00333528">
        <w:t>lid</w:t>
      </w:r>
      <w:r w:rsidRPr="00AD5AF8">
        <w:t xml:space="preserve"> foundation for a whole-school approach to promoting good behaviour and for responding to unacceptable behaviour</w:t>
      </w:r>
      <w:r>
        <w:t xml:space="preserve">. </w:t>
      </w:r>
      <w:r>
        <w:rPr>
          <w:iCs/>
        </w:rPr>
        <w:t xml:space="preserve">The emphasis is on </w:t>
      </w:r>
      <w:r w:rsidR="00A24D5D">
        <w:rPr>
          <w:iCs/>
        </w:rPr>
        <w:t xml:space="preserve">the </w:t>
      </w:r>
      <w:r>
        <w:rPr>
          <w:iCs/>
        </w:rPr>
        <w:t xml:space="preserve">promotion of good behaviour and positive relationships with high levels of self -awareness. </w:t>
      </w:r>
    </w:p>
    <w:p w14:paraId="0E51496C" w14:textId="3A2D431C" w:rsidR="00AD4D6C" w:rsidRPr="00AD4D6C" w:rsidRDefault="00AD4D6C" w:rsidP="00AC39FE">
      <w:pPr>
        <w:pStyle w:val="BodyText"/>
        <w:spacing w:before="132" w:line="360" w:lineRule="auto"/>
        <w:ind w:left="400" w:right="460"/>
        <w:jc w:val="both"/>
        <w:rPr>
          <w:b/>
          <w:bCs/>
        </w:rPr>
      </w:pPr>
      <w:r>
        <w:rPr>
          <w:b/>
          <w:bCs/>
          <w:iCs/>
        </w:rPr>
        <w:t xml:space="preserve">“Be Respectful, Be Responsible, Be Kind” is </w:t>
      </w:r>
      <w:r w:rsidR="00333528">
        <w:rPr>
          <w:b/>
          <w:bCs/>
          <w:iCs/>
        </w:rPr>
        <w:t xml:space="preserve">central to our </w:t>
      </w:r>
      <w:r>
        <w:rPr>
          <w:b/>
          <w:bCs/>
          <w:iCs/>
        </w:rPr>
        <w:t>Code</w:t>
      </w:r>
      <w:r w:rsidR="00333528">
        <w:rPr>
          <w:b/>
          <w:bCs/>
          <w:iCs/>
        </w:rPr>
        <w:t xml:space="preserve"> </w:t>
      </w:r>
      <w:r w:rsidR="00381A27">
        <w:rPr>
          <w:b/>
          <w:bCs/>
          <w:iCs/>
        </w:rPr>
        <w:t>o</w:t>
      </w:r>
      <w:r w:rsidR="00333528">
        <w:rPr>
          <w:b/>
          <w:bCs/>
          <w:iCs/>
        </w:rPr>
        <w:t>f Behaviour</w:t>
      </w:r>
      <w:r>
        <w:rPr>
          <w:b/>
          <w:bCs/>
          <w:iCs/>
        </w:rPr>
        <w:t xml:space="preserve"> in </w:t>
      </w:r>
      <w:r w:rsidR="00A24D5D">
        <w:rPr>
          <w:b/>
          <w:bCs/>
          <w:iCs/>
        </w:rPr>
        <w:t>Merlin Woods Primary S</w:t>
      </w:r>
      <w:r>
        <w:rPr>
          <w:b/>
          <w:bCs/>
          <w:iCs/>
        </w:rPr>
        <w:t>chool.</w:t>
      </w:r>
      <w:r w:rsidR="00FD4533">
        <w:rPr>
          <w:b/>
          <w:bCs/>
          <w:iCs/>
        </w:rPr>
        <w:t xml:space="preserve"> Children will also learn about “</w:t>
      </w:r>
      <w:r w:rsidR="00A90507">
        <w:rPr>
          <w:b/>
          <w:bCs/>
          <w:iCs/>
        </w:rPr>
        <w:t>K</w:t>
      </w:r>
      <w:r w:rsidR="00FD4533">
        <w:rPr>
          <w:b/>
          <w:bCs/>
          <w:iCs/>
        </w:rPr>
        <w:t xml:space="preserve">ind </w:t>
      </w:r>
      <w:r w:rsidR="00A90507">
        <w:rPr>
          <w:b/>
          <w:bCs/>
          <w:iCs/>
        </w:rPr>
        <w:t>H</w:t>
      </w:r>
      <w:r w:rsidR="00FD4533">
        <w:rPr>
          <w:b/>
          <w:bCs/>
          <w:iCs/>
        </w:rPr>
        <w:t xml:space="preserve">ands, </w:t>
      </w:r>
      <w:r w:rsidR="00A90507">
        <w:rPr>
          <w:b/>
          <w:bCs/>
          <w:iCs/>
        </w:rPr>
        <w:t>K</w:t>
      </w:r>
      <w:r w:rsidR="00FD4533">
        <w:rPr>
          <w:b/>
          <w:bCs/>
          <w:iCs/>
        </w:rPr>
        <w:t xml:space="preserve">ind </w:t>
      </w:r>
      <w:r w:rsidR="00A90507">
        <w:rPr>
          <w:b/>
          <w:bCs/>
          <w:iCs/>
        </w:rPr>
        <w:t>H</w:t>
      </w:r>
      <w:r w:rsidR="00FD4533">
        <w:rPr>
          <w:b/>
          <w:bCs/>
          <w:iCs/>
        </w:rPr>
        <w:t xml:space="preserve">eart, </w:t>
      </w:r>
      <w:r w:rsidR="00A90507">
        <w:rPr>
          <w:b/>
          <w:bCs/>
          <w:iCs/>
        </w:rPr>
        <w:t>K</w:t>
      </w:r>
      <w:r w:rsidR="00FD4533">
        <w:rPr>
          <w:b/>
          <w:bCs/>
          <w:iCs/>
        </w:rPr>
        <w:t xml:space="preserve">ind </w:t>
      </w:r>
      <w:r w:rsidR="00A90507">
        <w:rPr>
          <w:b/>
          <w:bCs/>
          <w:iCs/>
        </w:rPr>
        <w:t>F</w:t>
      </w:r>
      <w:r w:rsidR="00FD4533">
        <w:rPr>
          <w:b/>
          <w:bCs/>
          <w:iCs/>
        </w:rPr>
        <w:t>eet” as they progress from Junior Infants to Sixth Class.</w:t>
      </w:r>
    </w:p>
    <w:p w14:paraId="7A71729C" w14:textId="45FC22C7" w:rsidR="004C383F" w:rsidRPr="00A24D5D" w:rsidRDefault="00AD4D6C" w:rsidP="00AC39FE">
      <w:pPr>
        <w:pStyle w:val="BodyText"/>
        <w:spacing w:before="132" w:line="360" w:lineRule="auto"/>
        <w:ind w:left="400" w:right="460"/>
        <w:jc w:val="both"/>
      </w:pPr>
      <w:r w:rsidRPr="00A24D5D">
        <w:t xml:space="preserve">All staff in Merlin Woods Primary School concentrate on setting consistent behaviour standards and expectations through policy, practice and modelling. </w:t>
      </w:r>
      <w:r w:rsidR="00A24D5D">
        <w:t>As a team we explicitly teach behaviours which will enable the child to become a successful learner. Classroom management and effective teaching are of a very high standard in the school</w:t>
      </w:r>
      <w:r w:rsidR="00FC59E7">
        <w:t xml:space="preserve"> and all staff are very dedicated to setting consistent positive behaviour standards.</w:t>
      </w:r>
    </w:p>
    <w:p w14:paraId="6D46C9D3" w14:textId="48F40266" w:rsidR="004C383F" w:rsidRDefault="00624D2E" w:rsidP="00AC39FE">
      <w:pPr>
        <w:pStyle w:val="BodyText"/>
        <w:spacing w:before="132" w:line="360" w:lineRule="auto"/>
        <w:ind w:left="400" w:right="460"/>
        <w:jc w:val="both"/>
        <w:rPr>
          <w:iCs/>
        </w:rPr>
      </w:pPr>
      <w:r w:rsidRPr="00AD5AF8">
        <w:t xml:space="preserve">Every member of the school community has a role to play in the implementation of this Code of Behaviour. Emphasis is on a holistic, preventative approach which involves all partners (Board of Management, Staff, Parents and Pupils) in the school community in understanding, </w:t>
      </w:r>
      <w:r w:rsidRPr="00AD5AF8">
        <w:lastRenderedPageBreak/>
        <w:t>drafting and implementing the school’s Code of Behaviour.</w:t>
      </w:r>
      <w:r w:rsidR="004C383F">
        <w:t xml:space="preserve">  </w:t>
      </w:r>
      <w:r w:rsidR="004C383F" w:rsidRPr="00DE5673">
        <w:rPr>
          <w:iCs/>
        </w:rPr>
        <w:t xml:space="preserve">Restorative Practice methods are used in our school to promote </w:t>
      </w:r>
      <w:r w:rsidR="00A24D5D">
        <w:rPr>
          <w:iCs/>
        </w:rPr>
        <w:t xml:space="preserve">good behaviour </w:t>
      </w:r>
      <w:r w:rsidR="004C383F" w:rsidRPr="00DE5673">
        <w:rPr>
          <w:iCs/>
        </w:rPr>
        <w:t xml:space="preserve">and restore relationships. Through </w:t>
      </w:r>
      <w:r w:rsidR="00A925B4">
        <w:rPr>
          <w:iCs/>
        </w:rPr>
        <w:t>Restorative Practise c</w:t>
      </w:r>
      <w:r w:rsidR="004C383F" w:rsidRPr="00DE5673">
        <w:rPr>
          <w:iCs/>
        </w:rPr>
        <w:t xml:space="preserve">hildren discuss incidents and feelings, the impact on themselves and others, and how to restore the relationship and move forward. </w:t>
      </w:r>
      <w:r w:rsidR="000C0E2E">
        <w:rPr>
          <w:iCs/>
        </w:rPr>
        <w:t xml:space="preserve">Children are encouraged to deal with conflicts, arguments and errors in judgement in a way that improves their self-awareness and behaviour into the future. </w:t>
      </w:r>
      <w:r w:rsidR="000C0E2E" w:rsidRPr="00333528">
        <w:rPr>
          <w:b/>
          <w:bCs/>
          <w:iCs/>
        </w:rPr>
        <w:t xml:space="preserve">See appendix 1 for Restorative </w:t>
      </w:r>
      <w:r w:rsidR="00333528">
        <w:rPr>
          <w:b/>
          <w:bCs/>
          <w:iCs/>
        </w:rPr>
        <w:t>P</w:t>
      </w:r>
      <w:r w:rsidR="000C0E2E" w:rsidRPr="00333528">
        <w:rPr>
          <w:b/>
          <w:bCs/>
          <w:iCs/>
        </w:rPr>
        <w:t>ractice questions we use to deal with conflicts.</w:t>
      </w:r>
    </w:p>
    <w:p w14:paraId="4FB986EF" w14:textId="77777777" w:rsidR="001F5045" w:rsidRPr="00AD5AF8" w:rsidRDefault="001F5045" w:rsidP="00AC39FE">
      <w:pPr>
        <w:pStyle w:val="BodyText"/>
        <w:jc w:val="both"/>
        <w:rPr>
          <w:sz w:val="36"/>
        </w:rPr>
      </w:pPr>
    </w:p>
    <w:p w14:paraId="1B7A4C3A" w14:textId="77777777" w:rsidR="001F5045" w:rsidRPr="00AD5AF8" w:rsidRDefault="00624D2E" w:rsidP="00AC39FE">
      <w:pPr>
        <w:pStyle w:val="BodyText"/>
        <w:spacing w:line="360" w:lineRule="auto"/>
        <w:ind w:left="400" w:right="459"/>
        <w:jc w:val="both"/>
      </w:pPr>
      <w:r w:rsidRPr="00AD5AF8">
        <w:t>The School’s SPHE Curriculum is used to support the Code of Behaviour. It aims to help our children develop communication skills, appropriate ways of interacting and behaving and conflict resolution skills. It also aims to foster self-esteem and to help children accommodate differences and develop citizenship.</w:t>
      </w:r>
    </w:p>
    <w:p w14:paraId="3DCB18E6" w14:textId="77777777" w:rsidR="001F5045" w:rsidRPr="00AD5AF8" w:rsidRDefault="001F5045" w:rsidP="00AC39FE">
      <w:pPr>
        <w:pStyle w:val="BodyText"/>
        <w:spacing w:before="10"/>
        <w:jc w:val="both"/>
        <w:rPr>
          <w:sz w:val="35"/>
        </w:rPr>
      </w:pPr>
    </w:p>
    <w:p w14:paraId="26A5AFAC" w14:textId="283534C1" w:rsidR="004E56E2" w:rsidRPr="00FC59E7" w:rsidRDefault="00624D2E" w:rsidP="00AC39FE">
      <w:pPr>
        <w:spacing w:line="362" w:lineRule="auto"/>
        <w:ind w:left="400" w:right="453"/>
        <w:jc w:val="both"/>
        <w:rPr>
          <w:bCs/>
          <w:iCs/>
          <w:sz w:val="24"/>
        </w:rPr>
      </w:pPr>
      <w:r w:rsidRPr="00AD5AF8">
        <w:rPr>
          <w:sz w:val="24"/>
        </w:rPr>
        <w:t>In our school, we use a range of whole-school approaches to promote positive behaviour.</w:t>
      </w:r>
      <w:r w:rsidRPr="00AD5AF8">
        <w:rPr>
          <w:spacing w:val="-43"/>
          <w:sz w:val="24"/>
        </w:rPr>
        <w:t xml:space="preserve"> </w:t>
      </w:r>
      <w:r w:rsidRPr="00AD5AF8">
        <w:rPr>
          <w:sz w:val="24"/>
        </w:rPr>
        <w:t xml:space="preserve">This includes </w:t>
      </w:r>
      <w:r w:rsidRPr="00AD5AF8">
        <w:rPr>
          <w:b/>
          <w:i/>
          <w:sz w:val="24"/>
        </w:rPr>
        <w:t>Dina School, The Incredible Years, Friends for Life, Mind</w:t>
      </w:r>
      <w:r w:rsidR="00F766A8" w:rsidRPr="00AD5AF8">
        <w:rPr>
          <w:b/>
          <w:i/>
          <w:sz w:val="24"/>
        </w:rPr>
        <w:t xml:space="preserve"> </w:t>
      </w:r>
      <w:r w:rsidRPr="00AD5AF8">
        <w:rPr>
          <w:b/>
          <w:i/>
          <w:sz w:val="24"/>
        </w:rPr>
        <w:t>Up, Circle Time</w:t>
      </w:r>
      <w:r w:rsidR="00D7503F">
        <w:rPr>
          <w:b/>
          <w:i/>
          <w:sz w:val="24"/>
        </w:rPr>
        <w:t xml:space="preserve">, </w:t>
      </w:r>
      <w:r w:rsidRPr="00AD5AF8">
        <w:rPr>
          <w:b/>
          <w:i/>
          <w:sz w:val="24"/>
        </w:rPr>
        <w:t>Restorative</w:t>
      </w:r>
      <w:r w:rsidRPr="00AD5AF8">
        <w:rPr>
          <w:b/>
          <w:i/>
          <w:spacing w:val="-2"/>
          <w:sz w:val="24"/>
        </w:rPr>
        <w:t xml:space="preserve"> </w:t>
      </w:r>
      <w:r w:rsidRPr="00AD5AF8">
        <w:rPr>
          <w:b/>
          <w:i/>
          <w:sz w:val="24"/>
        </w:rPr>
        <w:t>Practice</w:t>
      </w:r>
      <w:r w:rsidR="00947164" w:rsidRPr="00AD5AF8">
        <w:rPr>
          <w:b/>
          <w:i/>
          <w:sz w:val="24"/>
        </w:rPr>
        <w:t>, Whole \School Raffle Ticket Reward System, Weekly Assemblies, Zones of Regulation, Continuum of Support</w:t>
      </w:r>
      <w:r w:rsidR="00D7503F">
        <w:rPr>
          <w:b/>
          <w:i/>
          <w:sz w:val="24"/>
        </w:rPr>
        <w:t xml:space="preserve"> and </w:t>
      </w:r>
      <w:r w:rsidR="00F766A8" w:rsidRPr="00AD5AF8">
        <w:rPr>
          <w:b/>
          <w:i/>
          <w:sz w:val="24"/>
        </w:rPr>
        <w:t>The Student Council</w:t>
      </w:r>
      <w:r w:rsidR="00D7503F">
        <w:rPr>
          <w:b/>
          <w:i/>
          <w:sz w:val="24"/>
        </w:rPr>
        <w:t>.</w:t>
      </w:r>
      <w:r w:rsidR="00FC59E7">
        <w:rPr>
          <w:b/>
          <w:i/>
          <w:sz w:val="24"/>
        </w:rPr>
        <w:t xml:space="preserve"> </w:t>
      </w:r>
      <w:r w:rsidR="004E56E2" w:rsidRPr="004E56E2">
        <w:rPr>
          <w:b/>
          <w:iCs/>
          <w:sz w:val="24"/>
        </w:rPr>
        <w:t xml:space="preserve">Our </w:t>
      </w:r>
      <w:r w:rsidR="004E56E2">
        <w:rPr>
          <w:b/>
          <w:iCs/>
          <w:sz w:val="24"/>
        </w:rPr>
        <w:t xml:space="preserve">school </w:t>
      </w:r>
      <w:r w:rsidR="004E56E2" w:rsidRPr="004E56E2">
        <w:rPr>
          <w:b/>
          <w:iCs/>
          <w:sz w:val="24"/>
        </w:rPr>
        <w:t>assemblies on Friday have a focus on promoting positive behaviour in the school.</w:t>
      </w:r>
      <w:r w:rsidR="004E56E2">
        <w:rPr>
          <w:b/>
          <w:iCs/>
          <w:sz w:val="24"/>
        </w:rPr>
        <w:t xml:space="preserve"> We celebrate positive behaviour week </w:t>
      </w:r>
      <w:r w:rsidR="00820E56">
        <w:rPr>
          <w:b/>
          <w:iCs/>
          <w:sz w:val="24"/>
        </w:rPr>
        <w:t>every year where children experience fun opportunities to engage in positive behaviour.</w:t>
      </w:r>
    </w:p>
    <w:p w14:paraId="189EB81F" w14:textId="77777777" w:rsidR="00FC59E7" w:rsidRDefault="00FC59E7" w:rsidP="00AC39FE">
      <w:pPr>
        <w:spacing w:line="362" w:lineRule="auto"/>
        <w:ind w:right="453"/>
        <w:jc w:val="both"/>
        <w:rPr>
          <w:b/>
          <w:i/>
          <w:sz w:val="24"/>
        </w:rPr>
      </w:pPr>
    </w:p>
    <w:p w14:paraId="7CA090B7" w14:textId="181F2C83" w:rsidR="00FC59E7" w:rsidRDefault="00FC59E7" w:rsidP="00AC39FE">
      <w:pPr>
        <w:spacing w:line="362" w:lineRule="auto"/>
        <w:ind w:left="400" w:right="453"/>
        <w:jc w:val="both"/>
        <w:rPr>
          <w:bCs/>
          <w:iCs/>
          <w:sz w:val="24"/>
        </w:rPr>
      </w:pPr>
      <w:r w:rsidRPr="00FC59E7">
        <w:rPr>
          <w:bCs/>
          <w:iCs/>
          <w:sz w:val="24"/>
        </w:rPr>
        <w:t xml:space="preserve">The </w:t>
      </w:r>
      <w:r w:rsidR="00E342F3">
        <w:rPr>
          <w:bCs/>
          <w:iCs/>
          <w:sz w:val="24"/>
        </w:rPr>
        <w:t xml:space="preserve">in-school </w:t>
      </w:r>
      <w:r w:rsidRPr="00FC59E7">
        <w:rPr>
          <w:bCs/>
          <w:iCs/>
          <w:sz w:val="24"/>
        </w:rPr>
        <w:t xml:space="preserve">leadership team along with the </w:t>
      </w:r>
      <w:r>
        <w:rPr>
          <w:bCs/>
          <w:iCs/>
          <w:sz w:val="24"/>
        </w:rPr>
        <w:t xml:space="preserve">Droichead </w:t>
      </w:r>
      <w:r w:rsidR="00E342F3">
        <w:rPr>
          <w:bCs/>
          <w:iCs/>
          <w:sz w:val="24"/>
        </w:rPr>
        <w:t xml:space="preserve">trained </w:t>
      </w:r>
      <w:r w:rsidRPr="00FC59E7">
        <w:rPr>
          <w:bCs/>
          <w:iCs/>
          <w:sz w:val="24"/>
        </w:rPr>
        <w:t xml:space="preserve">members </w:t>
      </w:r>
      <w:r w:rsidR="00E342F3">
        <w:rPr>
          <w:bCs/>
          <w:iCs/>
          <w:sz w:val="24"/>
        </w:rPr>
        <w:t>(Droichead is the national program</w:t>
      </w:r>
      <w:r w:rsidR="006140FD">
        <w:rPr>
          <w:bCs/>
          <w:iCs/>
          <w:sz w:val="24"/>
        </w:rPr>
        <w:t>me for mentoring newly qualified</w:t>
      </w:r>
      <w:r w:rsidR="00E342F3">
        <w:rPr>
          <w:bCs/>
          <w:iCs/>
          <w:sz w:val="24"/>
        </w:rPr>
        <w:t xml:space="preserve"> teachers) </w:t>
      </w:r>
      <w:r w:rsidRPr="00FC59E7">
        <w:rPr>
          <w:bCs/>
          <w:iCs/>
          <w:sz w:val="24"/>
        </w:rPr>
        <w:t>ensure tha</w:t>
      </w:r>
      <w:r w:rsidR="0045324F">
        <w:rPr>
          <w:bCs/>
          <w:iCs/>
          <w:sz w:val="24"/>
        </w:rPr>
        <w:t>t</w:t>
      </w:r>
      <w:r w:rsidRPr="00FC59E7">
        <w:rPr>
          <w:bCs/>
          <w:iCs/>
          <w:sz w:val="24"/>
        </w:rPr>
        <w:t xml:space="preserve"> </w:t>
      </w:r>
      <w:r w:rsidR="0045324F">
        <w:rPr>
          <w:bCs/>
          <w:iCs/>
          <w:sz w:val="24"/>
        </w:rPr>
        <w:t>the whole school approaches above are carried out and new teachers to our school are supported in implementing them.</w:t>
      </w:r>
      <w:r w:rsidR="004E56E2">
        <w:rPr>
          <w:bCs/>
          <w:iCs/>
          <w:sz w:val="24"/>
        </w:rPr>
        <w:t xml:space="preserve"> </w:t>
      </w:r>
      <w:r w:rsidR="00AA7AAF">
        <w:rPr>
          <w:bCs/>
          <w:iCs/>
          <w:sz w:val="24"/>
        </w:rPr>
        <w:t>Our principal arranges training for teachers in the Incredible Years Programme and all staff engage in continuing their professional development especially in behaviour programmes.</w:t>
      </w:r>
    </w:p>
    <w:p w14:paraId="7D03D419" w14:textId="16ECB580" w:rsidR="005F5F9B" w:rsidRDefault="005F5F9B">
      <w:pPr>
        <w:rPr>
          <w:bCs/>
          <w:iCs/>
          <w:sz w:val="24"/>
        </w:rPr>
      </w:pPr>
      <w:r>
        <w:rPr>
          <w:bCs/>
          <w:iCs/>
          <w:sz w:val="24"/>
        </w:rPr>
        <w:br w:type="page"/>
      </w:r>
    </w:p>
    <w:p w14:paraId="7FC48A2D" w14:textId="31F5D89C" w:rsidR="005F5F9B" w:rsidRPr="005F5F9B" w:rsidRDefault="000C0E2E" w:rsidP="00AC39FE">
      <w:pPr>
        <w:spacing w:line="362" w:lineRule="auto"/>
        <w:ind w:left="400" w:right="453"/>
        <w:jc w:val="both"/>
        <w:rPr>
          <w:b/>
          <w:iCs/>
          <w:sz w:val="24"/>
          <w:u w:val="single"/>
        </w:rPr>
      </w:pPr>
      <w:r w:rsidRPr="000C0E2E">
        <w:rPr>
          <w:b/>
          <w:iCs/>
          <w:sz w:val="24"/>
          <w:u w:val="single"/>
        </w:rPr>
        <w:t>Code of Behaviour and Pupils with Special Ed</w:t>
      </w:r>
      <w:r w:rsidR="00236AC7">
        <w:rPr>
          <w:b/>
          <w:iCs/>
          <w:sz w:val="24"/>
          <w:u w:val="single"/>
        </w:rPr>
        <w:t>u</w:t>
      </w:r>
      <w:r w:rsidRPr="000C0E2E">
        <w:rPr>
          <w:b/>
          <w:iCs/>
          <w:sz w:val="24"/>
          <w:u w:val="single"/>
        </w:rPr>
        <w:t>cational Needs (SEN) / Additional Educational Needs (AEN)</w:t>
      </w:r>
    </w:p>
    <w:p w14:paraId="5A044A23" w14:textId="2384C6CA" w:rsidR="000C0E2E" w:rsidRDefault="000C0E2E" w:rsidP="00AC39FE">
      <w:pPr>
        <w:spacing w:line="362" w:lineRule="auto"/>
        <w:ind w:left="400" w:right="453"/>
        <w:jc w:val="both"/>
        <w:rPr>
          <w:bCs/>
          <w:iCs/>
          <w:sz w:val="24"/>
        </w:rPr>
      </w:pPr>
      <w:r w:rsidRPr="000C0E2E">
        <w:rPr>
          <w:bCs/>
          <w:iCs/>
          <w:sz w:val="24"/>
        </w:rPr>
        <w:t>It is recognised that some misbehaviour can arise from children with additional needs. The following preventative measures have been developed to provide a more positive approach including the explicit teaching of relevant skills for students that are more vulnerable to behaviour problems.</w:t>
      </w:r>
      <w:r w:rsidR="0000282D">
        <w:rPr>
          <w:bCs/>
          <w:iCs/>
          <w:sz w:val="24"/>
        </w:rPr>
        <w:t xml:space="preserve"> Depending on the child</w:t>
      </w:r>
      <w:r w:rsidR="00170E4C">
        <w:rPr>
          <w:bCs/>
          <w:iCs/>
          <w:sz w:val="24"/>
        </w:rPr>
        <w:t>’s</w:t>
      </w:r>
      <w:r w:rsidR="0000282D">
        <w:rPr>
          <w:bCs/>
          <w:iCs/>
          <w:sz w:val="24"/>
        </w:rPr>
        <w:t xml:space="preserve"> level of understanding they may</w:t>
      </w:r>
      <w:r w:rsidR="00236AC7">
        <w:rPr>
          <w:bCs/>
          <w:iCs/>
          <w:sz w:val="24"/>
        </w:rPr>
        <w:t xml:space="preserve"> or </w:t>
      </w:r>
      <w:r w:rsidR="0000282D">
        <w:rPr>
          <w:bCs/>
          <w:iCs/>
          <w:sz w:val="24"/>
        </w:rPr>
        <w:t xml:space="preserve">may not </w:t>
      </w:r>
      <w:r w:rsidR="0000282D">
        <w:rPr>
          <w:bCs/>
          <w:iCs/>
          <w:sz w:val="24"/>
        </w:rPr>
        <w:lastRenderedPageBreak/>
        <w:t xml:space="preserve">follow the ladder of intervention </w:t>
      </w:r>
      <w:r w:rsidR="00170E4C">
        <w:rPr>
          <w:bCs/>
          <w:iCs/>
          <w:sz w:val="24"/>
        </w:rPr>
        <w:t xml:space="preserve">for behaviour </w:t>
      </w:r>
      <w:r w:rsidR="00236AC7">
        <w:rPr>
          <w:bCs/>
          <w:iCs/>
          <w:sz w:val="24"/>
        </w:rPr>
        <w:t xml:space="preserve">in full that is </w:t>
      </w:r>
      <w:r w:rsidR="00170E4C">
        <w:rPr>
          <w:bCs/>
          <w:iCs/>
          <w:sz w:val="24"/>
        </w:rPr>
        <w:t xml:space="preserve">used </w:t>
      </w:r>
      <w:r w:rsidR="0000282D">
        <w:rPr>
          <w:bCs/>
          <w:iCs/>
          <w:sz w:val="24"/>
        </w:rPr>
        <w:t>in the school</w:t>
      </w:r>
      <w:r w:rsidR="00170E4C">
        <w:rPr>
          <w:bCs/>
          <w:iCs/>
          <w:sz w:val="24"/>
        </w:rPr>
        <w:t xml:space="preserve">. </w:t>
      </w:r>
      <w:r w:rsidR="00170E4C" w:rsidRPr="00333528">
        <w:rPr>
          <w:b/>
          <w:iCs/>
          <w:sz w:val="24"/>
        </w:rPr>
        <w:t>See appendix 2 for ladder of intervention.</w:t>
      </w:r>
    </w:p>
    <w:p w14:paraId="16D2A20A" w14:textId="77777777" w:rsidR="005F5F9B" w:rsidRDefault="005F5F9B" w:rsidP="00AC39FE">
      <w:pPr>
        <w:spacing w:line="362" w:lineRule="auto"/>
        <w:ind w:left="400" w:right="453"/>
        <w:jc w:val="both"/>
        <w:rPr>
          <w:b/>
          <w:iCs/>
          <w:sz w:val="24"/>
        </w:rPr>
      </w:pPr>
    </w:p>
    <w:p w14:paraId="7B8462BE" w14:textId="09D51EB8" w:rsidR="000C0E2E" w:rsidRDefault="000C0E2E" w:rsidP="00AC39FE">
      <w:pPr>
        <w:spacing w:line="362" w:lineRule="auto"/>
        <w:ind w:left="400" w:right="453"/>
        <w:jc w:val="both"/>
        <w:rPr>
          <w:b/>
          <w:iCs/>
          <w:sz w:val="24"/>
        </w:rPr>
      </w:pPr>
      <w:r w:rsidRPr="000C0E2E">
        <w:rPr>
          <w:b/>
          <w:iCs/>
          <w:sz w:val="24"/>
        </w:rPr>
        <w:t xml:space="preserve">SEN/AEN </w:t>
      </w:r>
      <w:r w:rsidR="00381A27" w:rsidRPr="000C0E2E">
        <w:rPr>
          <w:b/>
          <w:iCs/>
          <w:sz w:val="24"/>
        </w:rPr>
        <w:t>Provision</w:t>
      </w:r>
      <w:r w:rsidR="00381A27">
        <w:rPr>
          <w:b/>
          <w:iCs/>
          <w:sz w:val="24"/>
        </w:rPr>
        <w:t>:</w:t>
      </w:r>
      <w:r w:rsidR="00A24D5D">
        <w:rPr>
          <w:b/>
          <w:iCs/>
          <w:sz w:val="24"/>
        </w:rPr>
        <w:t xml:space="preserve"> Special Educational Needs &amp; Additional Educational Needs</w:t>
      </w:r>
    </w:p>
    <w:p w14:paraId="0DA6CF48" w14:textId="0C1D2E84" w:rsidR="000C0E2E" w:rsidRPr="0000282D" w:rsidRDefault="000C0E2E" w:rsidP="00AC39FE">
      <w:pPr>
        <w:pStyle w:val="ListParagraph"/>
        <w:numPr>
          <w:ilvl w:val="0"/>
          <w:numId w:val="11"/>
        </w:numPr>
        <w:spacing w:line="362" w:lineRule="auto"/>
        <w:ind w:right="453"/>
        <w:jc w:val="both"/>
        <w:rPr>
          <w:bCs/>
          <w:iCs/>
          <w:sz w:val="24"/>
        </w:rPr>
      </w:pPr>
      <w:r w:rsidRPr="0000282D">
        <w:rPr>
          <w:bCs/>
          <w:iCs/>
          <w:sz w:val="24"/>
        </w:rPr>
        <w:t>Identification of pupils with SEN involves reviewing exi</w:t>
      </w:r>
      <w:r w:rsidR="00D7503F">
        <w:rPr>
          <w:bCs/>
          <w:iCs/>
          <w:sz w:val="24"/>
        </w:rPr>
        <w:t>st</w:t>
      </w:r>
      <w:r w:rsidRPr="0000282D">
        <w:rPr>
          <w:bCs/>
          <w:iCs/>
          <w:sz w:val="24"/>
        </w:rPr>
        <w:t xml:space="preserve">ing information on pupils needs using </w:t>
      </w:r>
      <w:r w:rsidR="00381A27" w:rsidRPr="0000282D">
        <w:rPr>
          <w:bCs/>
          <w:iCs/>
          <w:sz w:val="24"/>
        </w:rPr>
        <w:t>school-based</w:t>
      </w:r>
      <w:r w:rsidRPr="0000282D">
        <w:rPr>
          <w:bCs/>
          <w:iCs/>
          <w:sz w:val="24"/>
        </w:rPr>
        <w:t xml:space="preserve"> data</w:t>
      </w:r>
      <w:r w:rsidR="00360240" w:rsidRPr="0000282D">
        <w:rPr>
          <w:bCs/>
          <w:iCs/>
          <w:sz w:val="24"/>
        </w:rPr>
        <w:t xml:space="preserve"> and information from parents and professional outside agencies. Identifying pupils with AEN is a whole school approach and we match their needs to the appropriate level on the Continuum of Support.</w:t>
      </w:r>
      <w:r w:rsidR="005F5034">
        <w:rPr>
          <w:bCs/>
          <w:iCs/>
          <w:sz w:val="24"/>
        </w:rPr>
        <w:t xml:space="preserve"> The Continuum of Support is a framework set out by the Department of Education to assist schools in identifying and responding to their </w:t>
      </w:r>
      <w:r w:rsidR="00381A27">
        <w:rPr>
          <w:bCs/>
          <w:iCs/>
          <w:sz w:val="24"/>
        </w:rPr>
        <w:t>student’s</w:t>
      </w:r>
      <w:r w:rsidR="005F5034">
        <w:rPr>
          <w:bCs/>
          <w:iCs/>
          <w:sz w:val="24"/>
        </w:rPr>
        <w:t xml:space="preserve"> needs. </w:t>
      </w:r>
    </w:p>
    <w:p w14:paraId="7A850ADD" w14:textId="69892759" w:rsidR="00360240" w:rsidRPr="0000282D" w:rsidRDefault="00360240" w:rsidP="00AC39FE">
      <w:pPr>
        <w:pStyle w:val="ListParagraph"/>
        <w:numPr>
          <w:ilvl w:val="0"/>
          <w:numId w:val="11"/>
        </w:numPr>
        <w:spacing w:line="362" w:lineRule="auto"/>
        <w:ind w:right="453"/>
        <w:jc w:val="both"/>
        <w:rPr>
          <w:bCs/>
          <w:iCs/>
          <w:sz w:val="24"/>
        </w:rPr>
      </w:pPr>
      <w:r w:rsidRPr="0000282D">
        <w:rPr>
          <w:bCs/>
          <w:iCs/>
          <w:sz w:val="24"/>
        </w:rPr>
        <w:t xml:space="preserve">The Continuum of Support documents (targets) are set in October, reviewed in February and June. </w:t>
      </w:r>
    </w:p>
    <w:p w14:paraId="1C8603CA" w14:textId="78669D35" w:rsidR="00360240" w:rsidRPr="0000282D" w:rsidRDefault="00360240" w:rsidP="00AC39FE">
      <w:pPr>
        <w:pStyle w:val="ListParagraph"/>
        <w:numPr>
          <w:ilvl w:val="0"/>
          <w:numId w:val="11"/>
        </w:numPr>
        <w:spacing w:line="362" w:lineRule="auto"/>
        <w:ind w:right="453"/>
        <w:jc w:val="both"/>
        <w:rPr>
          <w:bCs/>
          <w:iCs/>
          <w:sz w:val="24"/>
        </w:rPr>
      </w:pPr>
      <w:r w:rsidRPr="0000282D">
        <w:rPr>
          <w:bCs/>
          <w:iCs/>
          <w:sz w:val="24"/>
        </w:rPr>
        <w:t>Planning for AEN incl</w:t>
      </w:r>
      <w:r w:rsidR="00D7503F">
        <w:rPr>
          <w:bCs/>
          <w:iCs/>
          <w:sz w:val="24"/>
        </w:rPr>
        <w:t>ud</w:t>
      </w:r>
      <w:r w:rsidRPr="0000282D">
        <w:rPr>
          <w:bCs/>
          <w:iCs/>
          <w:sz w:val="24"/>
        </w:rPr>
        <w:t>e</w:t>
      </w:r>
      <w:r w:rsidR="00D7503F">
        <w:rPr>
          <w:bCs/>
          <w:iCs/>
          <w:sz w:val="24"/>
        </w:rPr>
        <w:t>s</w:t>
      </w:r>
      <w:r w:rsidRPr="0000282D">
        <w:rPr>
          <w:bCs/>
          <w:iCs/>
          <w:sz w:val="24"/>
        </w:rPr>
        <w:t xml:space="preserve"> identifying the methodologies that best suit the pupil whether it</w:t>
      </w:r>
      <w:r w:rsidR="00236AC7">
        <w:rPr>
          <w:bCs/>
          <w:iCs/>
          <w:sz w:val="24"/>
        </w:rPr>
        <w:t>’</w:t>
      </w:r>
      <w:r w:rsidRPr="0000282D">
        <w:rPr>
          <w:bCs/>
          <w:iCs/>
          <w:sz w:val="24"/>
        </w:rPr>
        <w:t xml:space="preserve">s </w:t>
      </w:r>
      <w:r w:rsidR="00AC39FE">
        <w:rPr>
          <w:bCs/>
          <w:iCs/>
          <w:sz w:val="24"/>
        </w:rPr>
        <w:t>in class interventions,</w:t>
      </w:r>
      <w:r w:rsidR="00236AC7">
        <w:rPr>
          <w:bCs/>
          <w:iCs/>
          <w:sz w:val="24"/>
        </w:rPr>
        <w:t xml:space="preserve"> </w:t>
      </w:r>
      <w:r w:rsidR="00236AC7" w:rsidRPr="0000282D">
        <w:rPr>
          <w:bCs/>
          <w:iCs/>
          <w:sz w:val="24"/>
        </w:rPr>
        <w:t xml:space="preserve">withdrawal in a small group setting </w:t>
      </w:r>
      <w:r w:rsidR="00236AC7">
        <w:rPr>
          <w:bCs/>
          <w:iCs/>
          <w:sz w:val="24"/>
        </w:rPr>
        <w:t xml:space="preserve">or </w:t>
      </w:r>
      <w:r w:rsidRPr="0000282D">
        <w:rPr>
          <w:bCs/>
          <w:iCs/>
          <w:sz w:val="24"/>
        </w:rPr>
        <w:t>withdrawal 1:1</w:t>
      </w:r>
      <w:r w:rsidR="00236AC7">
        <w:rPr>
          <w:bCs/>
          <w:iCs/>
          <w:sz w:val="24"/>
        </w:rPr>
        <w:t>.</w:t>
      </w:r>
    </w:p>
    <w:p w14:paraId="1ED09BA4" w14:textId="1BCEF6DF" w:rsidR="00360240" w:rsidRPr="0000282D" w:rsidRDefault="00360240" w:rsidP="00AC39FE">
      <w:pPr>
        <w:pStyle w:val="ListParagraph"/>
        <w:numPr>
          <w:ilvl w:val="0"/>
          <w:numId w:val="11"/>
        </w:numPr>
        <w:spacing w:line="362" w:lineRule="auto"/>
        <w:ind w:right="453"/>
        <w:jc w:val="both"/>
        <w:rPr>
          <w:bCs/>
          <w:iCs/>
          <w:sz w:val="24"/>
        </w:rPr>
      </w:pPr>
      <w:r w:rsidRPr="0000282D">
        <w:rPr>
          <w:bCs/>
          <w:iCs/>
          <w:sz w:val="24"/>
        </w:rPr>
        <w:t xml:space="preserve">Class teachers and SET teachers collaborate on the setting of targets for </w:t>
      </w:r>
      <w:r w:rsidR="00626520">
        <w:rPr>
          <w:bCs/>
          <w:iCs/>
          <w:sz w:val="24"/>
        </w:rPr>
        <w:t>progression in their development and learning</w:t>
      </w:r>
      <w:r w:rsidRPr="0000282D">
        <w:rPr>
          <w:bCs/>
          <w:iCs/>
          <w:sz w:val="24"/>
        </w:rPr>
        <w:t>, they chose interventions carefully to suit the needs of the child.</w:t>
      </w:r>
      <w:r w:rsidR="00D7503F">
        <w:rPr>
          <w:bCs/>
          <w:iCs/>
          <w:sz w:val="24"/>
        </w:rPr>
        <w:t xml:space="preserve"> </w:t>
      </w:r>
      <w:r w:rsidRPr="0000282D">
        <w:rPr>
          <w:bCs/>
          <w:iCs/>
          <w:sz w:val="24"/>
        </w:rPr>
        <w:t xml:space="preserve">Parents and pupils are active participants in this </w:t>
      </w:r>
      <w:r w:rsidR="0000282D" w:rsidRPr="0000282D">
        <w:rPr>
          <w:bCs/>
          <w:iCs/>
          <w:sz w:val="24"/>
        </w:rPr>
        <w:t>process.</w:t>
      </w:r>
    </w:p>
    <w:p w14:paraId="1728516C" w14:textId="53C0C65C" w:rsidR="0000282D" w:rsidRPr="0000282D" w:rsidRDefault="0000282D" w:rsidP="00AC39FE">
      <w:pPr>
        <w:pStyle w:val="ListParagraph"/>
        <w:numPr>
          <w:ilvl w:val="0"/>
          <w:numId w:val="11"/>
        </w:numPr>
        <w:spacing w:line="362" w:lineRule="auto"/>
        <w:ind w:right="453"/>
        <w:jc w:val="both"/>
        <w:rPr>
          <w:bCs/>
          <w:iCs/>
          <w:sz w:val="24"/>
        </w:rPr>
      </w:pPr>
      <w:r w:rsidRPr="0000282D">
        <w:rPr>
          <w:bCs/>
          <w:iCs/>
          <w:sz w:val="24"/>
        </w:rPr>
        <w:t xml:space="preserve">Staff make changes to the environment where necessary (visual, hearing, sensory, physical) </w:t>
      </w:r>
    </w:p>
    <w:p w14:paraId="25869AB4" w14:textId="0F9EF051" w:rsidR="0000282D" w:rsidRDefault="0000282D" w:rsidP="00AC39FE">
      <w:pPr>
        <w:pStyle w:val="ListParagraph"/>
        <w:numPr>
          <w:ilvl w:val="0"/>
          <w:numId w:val="11"/>
        </w:numPr>
        <w:spacing w:line="362" w:lineRule="auto"/>
        <w:ind w:right="453"/>
        <w:jc w:val="both"/>
        <w:rPr>
          <w:bCs/>
          <w:iCs/>
          <w:sz w:val="24"/>
        </w:rPr>
      </w:pPr>
      <w:r w:rsidRPr="0000282D">
        <w:rPr>
          <w:bCs/>
          <w:iCs/>
          <w:sz w:val="24"/>
        </w:rPr>
        <w:t>All t</w:t>
      </w:r>
      <w:r w:rsidR="00D7503F">
        <w:rPr>
          <w:bCs/>
          <w:iCs/>
          <w:sz w:val="24"/>
        </w:rPr>
        <w:t>ea</w:t>
      </w:r>
      <w:r w:rsidRPr="0000282D">
        <w:rPr>
          <w:bCs/>
          <w:iCs/>
          <w:sz w:val="24"/>
        </w:rPr>
        <w:t>chers and/or SNAs associated with the child will endeavour to assist him/her with adhering to the code. This team could include: the class teacher, special education teacher, SNA, principal etc.</w:t>
      </w:r>
    </w:p>
    <w:p w14:paraId="21F97FEC" w14:textId="33B40FC7" w:rsidR="001F4023" w:rsidRPr="005F5F9B" w:rsidRDefault="00E342F3" w:rsidP="005F5F9B">
      <w:pPr>
        <w:pStyle w:val="ListParagraph"/>
        <w:numPr>
          <w:ilvl w:val="0"/>
          <w:numId w:val="11"/>
        </w:numPr>
        <w:spacing w:line="362" w:lineRule="auto"/>
        <w:ind w:right="453"/>
        <w:jc w:val="both"/>
        <w:rPr>
          <w:bCs/>
          <w:iCs/>
          <w:sz w:val="24"/>
        </w:rPr>
      </w:pPr>
      <w:r>
        <w:rPr>
          <w:bCs/>
          <w:iCs/>
          <w:sz w:val="24"/>
        </w:rPr>
        <w:t>Children from our Clever Acorns and Wise Oaks classroom maybe integrated into the mainstream class to the level appropriate to each child.</w:t>
      </w:r>
    </w:p>
    <w:p w14:paraId="23FACEBA" w14:textId="2F89388A" w:rsidR="00170E4C" w:rsidRPr="00037347" w:rsidRDefault="00170E4C" w:rsidP="00AC39FE">
      <w:pPr>
        <w:pStyle w:val="Heading2"/>
        <w:spacing w:line="360" w:lineRule="auto"/>
        <w:rPr>
          <w:sz w:val="32"/>
          <w:szCs w:val="32"/>
          <w:u w:val="single"/>
        </w:rPr>
      </w:pPr>
      <w:r w:rsidRPr="00037347">
        <w:rPr>
          <w:sz w:val="32"/>
          <w:szCs w:val="32"/>
          <w:u w:val="single"/>
        </w:rPr>
        <w:t>A Whole School Approach:</w:t>
      </w:r>
    </w:p>
    <w:p w14:paraId="7A96CBD0" w14:textId="3EBAD401" w:rsidR="000274DD" w:rsidRPr="000274DD" w:rsidRDefault="000274DD" w:rsidP="00AC39FE">
      <w:pPr>
        <w:pStyle w:val="BodyText"/>
        <w:spacing w:before="134" w:line="360" w:lineRule="auto"/>
        <w:ind w:right="390"/>
        <w:jc w:val="both"/>
        <w:rPr>
          <w:b/>
          <w:bCs/>
        </w:rPr>
      </w:pPr>
      <w:r>
        <w:rPr>
          <w:b/>
          <w:bCs/>
        </w:rPr>
        <w:t xml:space="preserve">      </w:t>
      </w:r>
      <w:r w:rsidRPr="000274DD">
        <w:rPr>
          <w:b/>
          <w:bCs/>
        </w:rPr>
        <w:t xml:space="preserve">The Role of the Principal: </w:t>
      </w:r>
    </w:p>
    <w:p w14:paraId="3F2BC81E" w14:textId="0270B22E" w:rsidR="001F5045" w:rsidRPr="00AD5AF8" w:rsidRDefault="00624D2E" w:rsidP="00AC39FE">
      <w:pPr>
        <w:pStyle w:val="BodyText"/>
        <w:spacing w:before="134" w:line="360" w:lineRule="auto"/>
        <w:ind w:left="400" w:right="390"/>
        <w:jc w:val="both"/>
      </w:pPr>
      <w:r w:rsidRPr="00AD5AF8">
        <w:t xml:space="preserve">Positive and supportive leadership from the </w:t>
      </w:r>
      <w:r w:rsidR="00381A27" w:rsidRPr="00AD5AF8">
        <w:t>principal</w:t>
      </w:r>
      <w:r w:rsidRPr="00AD5AF8">
        <w:t xml:space="preserve"> promotes successful implementation of the Code of Behaviour across the school community. The </w:t>
      </w:r>
      <w:r w:rsidR="00381A27" w:rsidRPr="00AD5AF8">
        <w:t>principal</w:t>
      </w:r>
      <w:r w:rsidRPr="00AD5AF8">
        <w:t xml:space="preserve"> will</w:t>
      </w:r>
      <w:r w:rsidR="000274DD">
        <w:t>:</w:t>
      </w:r>
    </w:p>
    <w:p w14:paraId="0DA8F50D" w14:textId="24E933B7" w:rsidR="001F5045" w:rsidRPr="00AD5AF8" w:rsidRDefault="00624D2E" w:rsidP="00AC39FE">
      <w:pPr>
        <w:pStyle w:val="ListParagraph"/>
        <w:numPr>
          <w:ilvl w:val="0"/>
          <w:numId w:val="7"/>
        </w:numPr>
        <w:tabs>
          <w:tab w:val="left" w:pos="1120"/>
          <w:tab w:val="left" w:pos="1121"/>
        </w:tabs>
        <w:spacing w:before="0" w:line="360" w:lineRule="auto"/>
        <w:ind w:hanging="361"/>
        <w:jc w:val="both"/>
        <w:rPr>
          <w:rFonts w:ascii="Symbol" w:hAnsi="Symbol"/>
          <w:sz w:val="24"/>
        </w:rPr>
      </w:pPr>
      <w:r w:rsidRPr="00AD5AF8">
        <w:rPr>
          <w:sz w:val="24"/>
        </w:rPr>
        <w:t xml:space="preserve">Promote a positive </w:t>
      </w:r>
      <w:r w:rsidR="005F5034">
        <w:rPr>
          <w:sz w:val="24"/>
        </w:rPr>
        <w:t>environment</w:t>
      </w:r>
      <w:r w:rsidRPr="00AD5AF8">
        <w:rPr>
          <w:sz w:val="24"/>
        </w:rPr>
        <w:t xml:space="preserve"> in the</w:t>
      </w:r>
      <w:r w:rsidRPr="00AD5AF8">
        <w:rPr>
          <w:spacing w:val="-6"/>
          <w:sz w:val="24"/>
        </w:rPr>
        <w:t xml:space="preserve"> </w:t>
      </w:r>
      <w:r w:rsidRPr="00AD5AF8">
        <w:rPr>
          <w:sz w:val="24"/>
        </w:rPr>
        <w:t>school.</w:t>
      </w:r>
    </w:p>
    <w:p w14:paraId="25CDB882" w14:textId="7D8D6EDD" w:rsidR="001F4023" w:rsidRPr="00170E4C" w:rsidRDefault="00624D2E" w:rsidP="00AC39FE">
      <w:pPr>
        <w:pStyle w:val="ListParagraph"/>
        <w:numPr>
          <w:ilvl w:val="0"/>
          <w:numId w:val="7"/>
        </w:numPr>
        <w:tabs>
          <w:tab w:val="left" w:pos="1120"/>
          <w:tab w:val="left" w:pos="1121"/>
        </w:tabs>
        <w:spacing w:line="360" w:lineRule="auto"/>
        <w:ind w:hanging="361"/>
        <w:jc w:val="both"/>
        <w:rPr>
          <w:rFonts w:ascii="Symbol" w:hAnsi="Symbol"/>
          <w:sz w:val="24"/>
        </w:rPr>
      </w:pPr>
      <w:r w:rsidRPr="00AD5AF8">
        <w:rPr>
          <w:sz w:val="24"/>
        </w:rPr>
        <w:t>Ensure that the Code of Behaviour is implemented in a fair and consistent</w:t>
      </w:r>
      <w:r w:rsidRPr="00AD5AF8">
        <w:rPr>
          <w:spacing w:val="-6"/>
          <w:sz w:val="24"/>
        </w:rPr>
        <w:t xml:space="preserve"> </w:t>
      </w:r>
      <w:r w:rsidR="00D75E26">
        <w:rPr>
          <w:sz w:val="24"/>
        </w:rPr>
        <w:t>manner.</w:t>
      </w:r>
    </w:p>
    <w:p w14:paraId="35E31D8E" w14:textId="43DBF27D" w:rsidR="00170E4C" w:rsidRPr="00170E4C" w:rsidRDefault="00170E4C" w:rsidP="00AC39FE">
      <w:pPr>
        <w:pStyle w:val="ListParagraph"/>
        <w:numPr>
          <w:ilvl w:val="0"/>
          <w:numId w:val="7"/>
        </w:numPr>
        <w:tabs>
          <w:tab w:val="left" w:pos="1120"/>
          <w:tab w:val="left" w:pos="1121"/>
        </w:tabs>
        <w:spacing w:line="360" w:lineRule="auto"/>
        <w:ind w:hanging="361"/>
        <w:jc w:val="both"/>
        <w:rPr>
          <w:rFonts w:ascii="Symbol" w:hAnsi="Symbol"/>
          <w:sz w:val="24"/>
        </w:rPr>
      </w:pPr>
      <w:r>
        <w:rPr>
          <w:sz w:val="24"/>
        </w:rPr>
        <w:t>Arrange planning meetings for staff, gathers and reviews feedback at meetings.</w:t>
      </w:r>
    </w:p>
    <w:p w14:paraId="2A457CDD" w14:textId="364442A5" w:rsidR="00170E4C" w:rsidRPr="00170E4C" w:rsidRDefault="00170E4C" w:rsidP="00AC39FE">
      <w:pPr>
        <w:pStyle w:val="ListParagraph"/>
        <w:numPr>
          <w:ilvl w:val="0"/>
          <w:numId w:val="7"/>
        </w:numPr>
        <w:tabs>
          <w:tab w:val="left" w:pos="1120"/>
          <w:tab w:val="left" w:pos="1121"/>
        </w:tabs>
        <w:spacing w:line="360" w:lineRule="auto"/>
        <w:ind w:hanging="361"/>
        <w:jc w:val="both"/>
        <w:rPr>
          <w:rFonts w:ascii="Symbol" w:hAnsi="Symbol"/>
          <w:sz w:val="24"/>
        </w:rPr>
      </w:pPr>
      <w:r>
        <w:rPr>
          <w:sz w:val="24"/>
        </w:rPr>
        <w:t>Identifies areas for continued professional development and delegates arrangements of these events such as paired teacher observations within the school.</w:t>
      </w:r>
    </w:p>
    <w:p w14:paraId="68AC3F6D" w14:textId="359EC131" w:rsidR="002B3CAA" w:rsidRPr="005338F1" w:rsidRDefault="00170E4C" w:rsidP="00AC39FE">
      <w:pPr>
        <w:pStyle w:val="ListParagraph"/>
        <w:numPr>
          <w:ilvl w:val="0"/>
          <w:numId w:val="7"/>
        </w:numPr>
        <w:tabs>
          <w:tab w:val="left" w:pos="1120"/>
          <w:tab w:val="left" w:pos="1121"/>
        </w:tabs>
        <w:spacing w:line="360" w:lineRule="auto"/>
        <w:ind w:hanging="361"/>
        <w:jc w:val="both"/>
        <w:rPr>
          <w:rFonts w:ascii="Symbol" w:hAnsi="Symbol"/>
          <w:sz w:val="24"/>
        </w:rPr>
      </w:pPr>
      <w:r>
        <w:rPr>
          <w:sz w:val="24"/>
        </w:rPr>
        <w:t>Provides guidance for staff in relating to the Code of Behaviour.</w:t>
      </w:r>
    </w:p>
    <w:p w14:paraId="602C2353" w14:textId="0395AAF0" w:rsidR="00D75E26" w:rsidRPr="005338F1" w:rsidRDefault="005338F1" w:rsidP="00AC39FE">
      <w:pPr>
        <w:pStyle w:val="ListParagraph"/>
        <w:numPr>
          <w:ilvl w:val="0"/>
          <w:numId w:val="7"/>
        </w:numPr>
        <w:tabs>
          <w:tab w:val="left" w:pos="1120"/>
          <w:tab w:val="left" w:pos="1121"/>
        </w:tabs>
        <w:spacing w:line="360" w:lineRule="auto"/>
        <w:ind w:hanging="361"/>
        <w:jc w:val="both"/>
        <w:rPr>
          <w:rFonts w:ascii="Symbol" w:hAnsi="Symbol"/>
          <w:sz w:val="24"/>
        </w:rPr>
      </w:pPr>
      <w:r w:rsidRPr="005338F1">
        <w:rPr>
          <w:rFonts w:ascii="Times" w:hAnsi="Times"/>
          <w:sz w:val="24"/>
        </w:rPr>
        <w:t>The principal</w:t>
      </w:r>
      <w:r w:rsidR="004154CD" w:rsidRPr="005338F1">
        <w:rPr>
          <w:rFonts w:ascii="Times" w:hAnsi="Times"/>
          <w:sz w:val="24"/>
        </w:rPr>
        <w:t xml:space="preserve"> continues to work on the stan</w:t>
      </w:r>
      <w:r w:rsidR="000C402E" w:rsidRPr="005338F1">
        <w:rPr>
          <w:rFonts w:ascii="Times" w:hAnsi="Times"/>
          <w:sz w:val="24"/>
        </w:rPr>
        <w:t>d</w:t>
      </w:r>
      <w:r w:rsidR="004154CD" w:rsidRPr="005338F1">
        <w:rPr>
          <w:rFonts w:ascii="Times" w:hAnsi="Times"/>
          <w:sz w:val="24"/>
        </w:rPr>
        <w:t xml:space="preserve">ards set out in DES Inspectorate </w:t>
      </w:r>
      <w:r w:rsidRPr="005338F1">
        <w:rPr>
          <w:rFonts w:ascii="Times" w:hAnsi="Times"/>
          <w:sz w:val="24"/>
        </w:rPr>
        <w:t>L</w:t>
      </w:r>
      <w:r w:rsidR="004154CD" w:rsidRPr="005338F1">
        <w:rPr>
          <w:rFonts w:ascii="Times" w:hAnsi="Times"/>
          <w:sz w:val="24"/>
        </w:rPr>
        <w:t xml:space="preserve">ooking </w:t>
      </w:r>
      <w:r w:rsidR="00381A27">
        <w:rPr>
          <w:rFonts w:ascii="Times" w:hAnsi="Times"/>
          <w:sz w:val="24"/>
        </w:rPr>
        <w:t>at</w:t>
      </w:r>
      <w:r w:rsidR="004154CD" w:rsidRPr="005338F1">
        <w:rPr>
          <w:rFonts w:ascii="Times" w:hAnsi="Times"/>
          <w:sz w:val="24"/>
        </w:rPr>
        <w:t xml:space="preserve"> </w:t>
      </w:r>
      <w:r>
        <w:rPr>
          <w:rFonts w:ascii="Times" w:hAnsi="Times"/>
          <w:sz w:val="24"/>
        </w:rPr>
        <w:t>O</w:t>
      </w:r>
      <w:r w:rsidR="004154CD" w:rsidRPr="005338F1">
        <w:rPr>
          <w:rFonts w:ascii="Times" w:hAnsi="Times"/>
          <w:sz w:val="24"/>
        </w:rPr>
        <w:t>ur</w:t>
      </w:r>
      <w:r w:rsidR="000C402E" w:rsidRPr="005338F1">
        <w:rPr>
          <w:rFonts w:ascii="Times" w:hAnsi="Times"/>
          <w:sz w:val="24"/>
        </w:rPr>
        <w:t xml:space="preserve"> </w:t>
      </w:r>
      <w:r>
        <w:rPr>
          <w:rFonts w:ascii="Times" w:hAnsi="Times"/>
          <w:sz w:val="24"/>
        </w:rPr>
        <w:t>S</w:t>
      </w:r>
      <w:r w:rsidR="004154CD" w:rsidRPr="005338F1">
        <w:rPr>
          <w:rFonts w:ascii="Times" w:hAnsi="Times"/>
          <w:sz w:val="24"/>
        </w:rPr>
        <w:t>chools 2</w:t>
      </w:r>
      <w:r w:rsidR="00D7503F" w:rsidRPr="005338F1">
        <w:rPr>
          <w:rFonts w:ascii="Times" w:hAnsi="Times"/>
          <w:sz w:val="24"/>
        </w:rPr>
        <w:t>022.</w:t>
      </w:r>
    </w:p>
    <w:p w14:paraId="539552EA" w14:textId="03D91E7B" w:rsidR="000C402E" w:rsidRDefault="000C402E" w:rsidP="00AC39FE">
      <w:pPr>
        <w:tabs>
          <w:tab w:val="left" w:pos="1120"/>
          <w:tab w:val="left" w:pos="1121"/>
        </w:tabs>
        <w:jc w:val="both"/>
        <w:rPr>
          <w:rFonts w:ascii="Times" w:hAnsi="Times"/>
          <w:sz w:val="24"/>
        </w:rPr>
      </w:pPr>
    </w:p>
    <w:p w14:paraId="3B72F7C0" w14:textId="44975AE4" w:rsidR="000C402E" w:rsidRDefault="000C402E" w:rsidP="00AC39FE">
      <w:pPr>
        <w:tabs>
          <w:tab w:val="left" w:pos="1120"/>
          <w:tab w:val="left" w:pos="1121"/>
        </w:tabs>
        <w:spacing w:line="360" w:lineRule="auto"/>
        <w:jc w:val="both"/>
        <w:rPr>
          <w:rFonts w:ascii="Times" w:hAnsi="Times"/>
          <w:sz w:val="24"/>
        </w:rPr>
      </w:pPr>
    </w:p>
    <w:p w14:paraId="4BF5BB6D" w14:textId="571AC9B3" w:rsidR="000274DD" w:rsidRDefault="000274DD" w:rsidP="00AC39FE">
      <w:pPr>
        <w:tabs>
          <w:tab w:val="left" w:pos="1120"/>
          <w:tab w:val="left" w:pos="1121"/>
        </w:tabs>
        <w:spacing w:line="360" w:lineRule="auto"/>
        <w:jc w:val="both"/>
        <w:rPr>
          <w:rFonts w:ascii="Times" w:hAnsi="Times"/>
          <w:b/>
          <w:bCs/>
          <w:sz w:val="24"/>
        </w:rPr>
      </w:pPr>
      <w:r>
        <w:rPr>
          <w:rFonts w:ascii="Times" w:hAnsi="Times"/>
          <w:b/>
          <w:bCs/>
          <w:sz w:val="24"/>
        </w:rPr>
        <w:t xml:space="preserve"> </w:t>
      </w:r>
      <w:r w:rsidR="000C402E" w:rsidRPr="000C402E">
        <w:rPr>
          <w:rFonts w:ascii="Times" w:hAnsi="Times"/>
          <w:b/>
          <w:bCs/>
          <w:sz w:val="24"/>
        </w:rPr>
        <w:t xml:space="preserve">The </w:t>
      </w:r>
      <w:r w:rsidR="003318CA">
        <w:rPr>
          <w:rFonts w:ascii="Times" w:hAnsi="Times"/>
          <w:b/>
          <w:bCs/>
          <w:sz w:val="24"/>
        </w:rPr>
        <w:t xml:space="preserve">Role of the </w:t>
      </w:r>
      <w:r w:rsidR="000C402E" w:rsidRPr="000C402E">
        <w:rPr>
          <w:rFonts w:ascii="Times" w:hAnsi="Times"/>
          <w:b/>
          <w:bCs/>
          <w:sz w:val="24"/>
        </w:rPr>
        <w:t xml:space="preserve">Board </w:t>
      </w:r>
      <w:r w:rsidR="00381A27" w:rsidRPr="000C402E">
        <w:rPr>
          <w:rFonts w:ascii="Times" w:hAnsi="Times"/>
          <w:b/>
          <w:bCs/>
          <w:sz w:val="24"/>
        </w:rPr>
        <w:t>of</w:t>
      </w:r>
      <w:r w:rsidR="000C402E" w:rsidRPr="000C402E">
        <w:rPr>
          <w:rFonts w:ascii="Times" w:hAnsi="Times"/>
          <w:b/>
          <w:bCs/>
          <w:sz w:val="24"/>
        </w:rPr>
        <w:t xml:space="preserve"> Management</w:t>
      </w:r>
      <w:r w:rsidR="000C402E">
        <w:rPr>
          <w:rFonts w:ascii="Times" w:hAnsi="Times"/>
          <w:b/>
          <w:bCs/>
          <w:sz w:val="24"/>
        </w:rPr>
        <w:t xml:space="preserve"> (BOM)</w:t>
      </w:r>
      <w:r w:rsidR="000C402E" w:rsidRPr="000C402E">
        <w:rPr>
          <w:rFonts w:ascii="Times" w:hAnsi="Times"/>
          <w:b/>
          <w:bCs/>
          <w:sz w:val="24"/>
        </w:rPr>
        <w:t xml:space="preserve">: </w:t>
      </w:r>
    </w:p>
    <w:p w14:paraId="49D5691E" w14:textId="002A2531" w:rsidR="009E02A2" w:rsidRDefault="000274DD" w:rsidP="00AC39FE">
      <w:pPr>
        <w:pStyle w:val="BodyText"/>
        <w:spacing w:line="360" w:lineRule="auto"/>
        <w:ind w:right="465"/>
        <w:jc w:val="both"/>
      </w:pPr>
      <w:r>
        <w:t xml:space="preserve"> </w:t>
      </w:r>
      <w:r w:rsidR="000C402E" w:rsidRPr="00AD5AF8">
        <w:t>The Board of Management and school community will ensure that systems are in place to acknowledge behaviour, progress and effort</w:t>
      </w:r>
      <w:r w:rsidR="000C402E">
        <w:t xml:space="preserve">. The Board of Management has particular responsibility </w:t>
      </w:r>
      <w:r w:rsidR="003318CA">
        <w:t xml:space="preserve">for the ethos of the school as well as having overall responsibility for school policies. The Board should play an active part in exploring the kinds of relationships and behaviours that reflect the school’s ethos and responsibilities. The BOM provides input and feedback on the Code of Behaviour and supports the </w:t>
      </w:r>
      <w:r w:rsidR="00381A27">
        <w:t>principal</w:t>
      </w:r>
      <w:r w:rsidR="003318CA">
        <w:t xml:space="preserve"> and staff on the implementation of the code. The BOM hears appeals by parent(s) /guardian(s) against the decision of the principal to suspend or expel a student.</w:t>
      </w:r>
    </w:p>
    <w:p w14:paraId="50185602" w14:textId="77777777" w:rsidR="005C0476" w:rsidRDefault="005C0476" w:rsidP="00AC39FE">
      <w:pPr>
        <w:pStyle w:val="BodyText"/>
        <w:spacing w:line="360" w:lineRule="auto"/>
        <w:ind w:right="465"/>
        <w:jc w:val="both"/>
        <w:rPr>
          <w:b/>
          <w:bCs/>
        </w:rPr>
      </w:pPr>
    </w:p>
    <w:p w14:paraId="68C1EDDA" w14:textId="77777777" w:rsidR="005C0476" w:rsidRDefault="005C0476" w:rsidP="00AC39FE">
      <w:pPr>
        <w:pStyle w:val="BodyText"/>
        <w:spacing w:line="360" w:lineRule="auto"/>
        <w:ind w:right="465"/>
        <w:jc w:val="both"/>
        <w:rPr>
          <w:b/>
          <w:bCs/>
        </w:rPr>
      </w:pPr>
    </w:p>
    <w:p w14:paraId="185407AA" w14:textId="50A86F48" w:rsidR="001F5045" w:rsidRPr="00037347" w:rsidRDefault="00947164" w:rsidP="00AC39FE">
      <w:pPr>
        <w:pStyle w:val="BodyText"/>
        <w:spacing w:line="360" w:lineRule="auto"/>
        <w:ind w:right="465"/>
        <w:jc w:val="both"/>
        <w:rPr>
          <w:b/>
          <w:bCs/>
        </w:rPr>
      </w:pPr>
      <w:r w:rsidRPr="00037347">
        <w:rPr>
          <w:b/>
          <w:bCs/>
        </w:rPr>
        <w:t xml:space="preserve">The Role of </w:t>
      </w:r>
      <w:r w:rsidR="00624D2E" w:rsidRPr="00037347">
        <w:rPr>
          <w:b/>
          <w:bCs/>
        </w:rPr>
        <w:t>Staff</w:t>
      </w:r>
      <w:r w:rsidRPr="00037347">
        <w:rPr>
          <w:b/>
          <w:bCs/>
        </w:rPr>
        <w:t xml:space="preserve"> Members</w:t>
      </w:r>
    </w:p>
    <w:p w14:paraId="10D92D79" w14:textId="426932F5" w:rsidR="00432425" w:rsidRPr="00AD5AF8" w:rsidRDefault="00A90507" w:rsidP="00AC39FE">
      <w:pPr>
        <w:pStyle w:val="BodyText"/>
        <w:spacing w:before="132" w:line="360" w:lineRule="auto"/>
        <w:ind w:left="400"/>
        <w:jc w:val="both"/>
      </w:pPr>
      <w:r>
        <w:t>All staff members in Merlin Woods Primary School use p</w:t>
      </w:r>
      <w:r w:rsidR="00624D2E" w:rsidRPr="00AD5AF8">
        <w:t>ractical strategies to encourage and promote positive behaviour in the classroom</w:t>
      </w:r>
      <w:r>
        <w:t xml:space="preserve">. Strategies such as: </w:t>
      </w:r>
    </w:p>
    <w:p w14:paraId="7E81AA92" w14:textId="650CDC2A" w:rsidR="001F5045" w:rsidRPr="00AD5AF8" w:rsidRDefault="00624D2E" w:rsidP="00AC39FE">
      <w:pPr>
        <w:pStyle w:val="ListParagraph"/>
        <w:numPr>
          <w:ilvl w:val="0"/>
          <w:numId w:val="7"/>
        </w:numPr>
        <w:tabs>
          <w:tab w:val="left" w:pos="1043"/>
          <w:tab w:val="left" w:pos="1044"/>
        </w:tabs>
        <w:spacing w:before="139" w:line="360" w:lineRule="auto"/>
        <w:ind w:left="1043" w:hanging="361"/>
        <w:jc w:val="both"/>
        <w:rPr>
          <w:rFonts w:ascii="Symbol" w:hAnsi="Symbol"/>
          <w:sz w:val="24"/>
        </w:rPr>
      </w:pPr>
      <w:r w:rsidRPr="00AD5AF8">
        <w:rPr>
          <w:sz w:val="24"/>
        </w:rPr>
        <w:t>Be alert to what is going on in the classroom at all</w:t>
      </w:r>
      <w:r w:rsidRPr="00AD5AF8">
        <w:rPr>
          <w:spacing w:val="1"/>
          <w:sz w:val="24"/>
        </w:rPr>
        <w:t xml:space="preserve"> </w:t>
      </w:r>
      <w:r w:rsidRPr="00AD5AF8">
        <w:rPr>
          <w:sz w:val="24"/>
        </w:rPr>
        <w:t>times</w:t>
      </w:r>
      <w:r w:rsidR="009E02A2">
        <w:rPr>
          <w:sz w:val="24"/>
        </w:rPr>
        <w:t>.</w:t>
      </w:r>
    </w:p>
    <w:p w14:paraId="70EEC638" w14:textId="58AF7FD0" w:rsidR="00A90507" w:rsidRPr="009E02A2" w:rsidRDefault="00624D2E" w:rsidP="00AC39FE">
      <w:pPr>
        <w:pStyle w:val="ListParagraph"/>
        <w:numPr>
          <w:ilvl w:val="0"/>
          <w:numId w:val="7"/>
        </w:numPr>
        <w:tabs>
          <w:tab w:val="left" w:pos="1043"/>
          <w:tab w:val="left" w:pos="1044"/>
        </w:tabs>
        <w:spacing w:before="135" w:line="360" w:lineRule="auto"/>
        <w:ind w:left="1043" w:hanging="361"/>
        <w:jc w:val="both"/>
        <w:rPr>
          <w:rFonts w:ascii="Symbol" w:hAnsi="Symbol"/>
          <w:sz w:val="24"/>
          <w:szCs w:val="24"/>
        </w:rPr>
      </w:pPr>
      <w:r w:rsidRPr="009E02A2">
        <w:rPr>
          <w:sz w:val="24"/>
          <w:szCs w:val="24"/>
        </w:rPr>
        <w:t>Praise</w:t>
      </w:r>
      <w:r w:rsidRPr="009E02A2">
        <w:rPr>
          <w:spacing w:val="10"/>
          <w:sz w:val="24"/>
          <w:szCs w:val="24"/>
        </w:rPr>
        <w:t xml:space="preserve"> </w:t>
      </w:r>
      <w:r w:rsidRPr="009E02A2">
        <w:rPr>
          <w:sz w:val="24"/>
          <w:szCs w:val="24"/>
        </w:rPr>
        <w:t>and</w:t>
      </w:r>
      <w:r w:rsidRPr="009E02A2">
        <w:rPr>
          <w:spacing w:val="11"/>
          <w:sz w:val="24"/>
          <w:szCs w:val="24"/>
        </w:rPr>
        <w:t xml:space="preserve"> </w:t>
      </w:r>
      <w:r w:rsidRPr="009E02A2">
        <w:rPr>
          <w:sz w:val="24"/>
          <w:szCs w:val="24"/>
        </w:rPr>
        <w:t>reinforce</w:t>
      </w:r>
      <w:r w:rsidRPr="009E02A2">
        <w:rPr>
          <w:spacing w:val="10"/>
          <w:sz w:val="24"/>
          <w:szCs w:val="24"/>
        </w:rPr>
        <w:t xml:space="preserve"> </w:t>
      </w:r>
      <w:r w:rsidRPr="009E02A2">
        <w:rPr>
          <w:sz w:val="24"/>
          <w:szCs w:val="24"/>
        </w:rPr>
        <w:t>positive</w:t>
      </w:r>
      <w:r w:rsidRPr="009E02A2">
        <w:rPr>
          <w:spacing w:val="9"/>
          <w:sz w:val="24"/>
          <w:szCs w:val="24"/>
        </w:rPr>
        <w:t xml:space="preserve"> </w:t>
      </w:r>
      <w:r w:rsidRPr="009E02A2">
        <w:rPr>
          <w:sz w:val="24"/>
          <w:szCs w:val="24"/>
        </w:rPr>
        <w:t>behaviour</w:t>
      </w:r>
      <w:r w:rsidR="00947164" w:rsidRPr="009E02A2">
        <w:rPr>
          <w:sz w:val="24"/>
          <w:szCs w:val="24"/>
        </w:rPr>
        <w:t xml:space="preserve"> using appropriate language</w:t>
      </w:r>
      <w:r w:rsidRPr="009E02A2">
        <w:rPr>
          <w:spacing w:val="11"/>
          <w:sz w:val="24"/>
          <w:szCs w:val="24"/>
        </w:rPr>
        <w:t xml:space="preserve"> </w:t>
      </w:r>
      <w:r w:rsidR="00381A27" w:rsidRPr="009E02A2">
        <w:rPr>
          <w:sz w:val="24"/>
          <w:szCs w:val="24"/>
        </w:rPr>
        <w:t>e.g.,</w:t>
      </w:r>
      <w:r w:rsidRPr="009E02A2">
        <w:rPr>
          <w:spacing w:val="11"/>
          <w:sz w:val="24"/>
          <w:szCs w:val="24"/>
        </w:rPr>
        <w:t xml:space="preserve"> </w:t>
      </w:r>
      <w:r w:rsidRPr="009E02A2">
        <w:rPr>
          <w:sz w:val="24"/>
          <w:szCs w:val="24"/>
        </w:rPr>
        <w:t>by</w:t>
      </w:r>
      <w:r w:rsidRPr="009E02A2">
        <w:rPr>
          <w:spacing w:val="5"/>
          <w:sz w:val="24"/>
          <w:szCs w:val="24"/>
        </w:rPr>
        <w:t xml:space="preserve"> </w:t>
      </w:r>
      <w:r w:rsidRPr="009E02A2">
        <w:rPr>
          <w:sz w:val="24"/>
          <w:szCs w:val="24"/>
        </w:rPr>
        <w:t>saying</w:t>
      </w:r>
      <w:r w:rsidRPr="009E02A2">
        <w:rPr>
          <w:spacing w:val="9"/>
          <w:sz w:val="24"/>
          <w:szCs w:val="24"/>
        </w:rPr>
        <w:t xml:space="preserve"> </w:t>
      </w:r>
      <w:r w:rsidRPr="009E02A2">
        <w:rPr>
          <w:sz w:val="24"/>
          <w:szCs w:val="24"/>
        </w:rPr>
        <w:t>“I</w:t>
      </w:r>
      <w:r w:rsidRPr="009E02A2">
        <w:rPr>
          <w:spacing w:val="8"/>
          <w:sz w:val="24"/>
          <w:szCs w:val="24"/>
        </w:rPr>
        <w:t xml:space="preserve"> </w:t>
      </w:r>
      <w:r w:rsidRPr="009E02A2">
        <w:rPr>
          <w:sz w:val="24"/>
          <w:szCs w:val="24"/>
        </w:rPr>
        <w:t>like</w:t>
      </w:r>
      <w:r w:rsidRPr="009E02A2">
        <w:rPr>
          <w:spacing w:val="10"/>
          <w:sz w:val="24"/>
          <w:szCs w:val="24"/>
        </w:rPr>
        <w:t xml:space="preserve"> </w:t>
      </w:r>
      <w:r w:rsidRPr="009E02A2">
        <w:rPr>
          <w:sz w:val="24"/>
          <w:szCs w:val="24"/>
        </w:rPr>
        <w:t>the</w:t>
      </w:r>
      <w:r w:rsidRPr="009E02A2">
        <w:rPr>
          <w:spacing w:val="10"/>
          <w:sz w:val="24"/>
          <w:szCs w:val="24"/>
        </w:rPr>
        <w:t xml:space="preserve"> </w:t>
      </w:r>
      <w:r w:rsidRPr="009E02A2">
        <w:rPr>
          <w:sz w:val="24"/>
          <w:szCs w:val="24"/>
        </w:rPr>
        <w:t>way</w:t>
      </w:r>
      <w:r w:rsidRPr="009E02A2">
        <w:rPr>
          <w:spacing w:val="9"/>
          <w:sz w:val="24"/>
          <w:szCs w:val="24"/>
        </w:rPr>
        <w:t xml:space="preserve"> </w:t>
      </w:r>
      <w:r w:rsidRPr="009E02A2">
        <w:rPr>
          <w:sz w:val="24"/>
          <w:szCs w:val="24"/>
        </w:rPr>
        <w:t>you</w:t>
      </w:r>
      <w:r w:rsidRPr="009E02A2">
        <w:rPr>
          <w:spacing w:val="11"/>
          <w:sz w:val="24"/>
          <w:szCs w:val="24"/>
        </w:rPr>
        <w:t xml:space="preserve"> </w:t>
      </w:r>
      <w:r w:rsidRPr="009E02A2">
        <w:rPr>
          <w:sz w:val="24"/>
          <w:szCs w:val="24"/>
        </w:rPr>
        <w:t>are/did/</w:t>
      </w:r>
      <w:r w:rsidR="0053670C" w:rsidRPr="009E02A2">
        <w:rPr>
          <w:sz w:val="24"/>
          <w:szCs w:val="24"/>
        </w:rPr>
        <w:t xml:space="preserve"> I like the way you </w:t>
      </w:r>
      <w:r w:rsidR="001F4023" w:rsidRPr="009E02A2">
        <w:rPr>
          <w:sz w:val="24"/>
          <w:szCs w:val="24"/>
        </w:rPr>
        <w:t>s</w:t>
      </w:r>
      <w:r w:rsidRPr="009E02A2">
        <w:rPr>
          <w:sz w:val="24"/>
          <w:szCs w:val="24"/>
        </w:rPr>
        <w:t>aid</w:t>
      </w:r>
      <w:r w:rsidR="00381A27" w:rsidRPr="009E02A2">
        <w:rPr>
          <w:sz w:val="24"/>
          <w:szCs w:val="24"/>
        </w:rPr>
        <w:t>…”</w:t>
      </w:r>
      <w:r w:rsidR="0053670C" w:rsidRPr="009E02A2">
        <w:rPr>
          <w:sz w:val="24"/>
          <w:szCs w:val="24"/>
        </w:rPr>
        <w:t xml:space="preserve">. </w:t>
      </w:r>
      <w:r w:rsidR="00A90507" w:rsidRPr="009E02A2">
        <w:rPr>
          <w:sz w:val="24"/>
          <w:szCs w:val="24"/>
        </w:rPr>
        <w:t xml:space="preserve">Staff are trained on using positive language as per </w:t>
      </w:r>
      <w:r w:rsidR="002B3CAA" w:rsidRPr="009E02A2">
        <w:rPr>
          <w:sz w:val="24"/>
          <w:szCs w:val="24"/>
        </w:rPr>
        <w:t xml:space="preserve">the </w:t>
      </w:r>
      <w:r w:rsidR="00A90507" w:rsidRPr="009E02A2">
        <w:rPr>
          <w:sz w:val="24"/>
          <w:szCs w:val="24"/>
        </w:rPr>
        <w:t xml:space="preserve">incredible years programme. </w:t>
      </w:r>
      <w:r w:rsidR="00A90507" w:rsidRPr="009E02A2">
        <w:rPr>
          <w:b/>
          <w:bCs/>
          <w:sz w:val="24"/>
          <w:szCs w:val="24"/>
        </w:rPr>
        <w:t xml:space="preserve">See appendix 3 for </w:t>
      </w:r>
      <w:r w:rsidR="0053670C" w:rsidRPr="009E02A2">
        <w:rPr>
          <w:b/>
          <w:bCs/>
          <w:sz w:val="24"/>
          <w:szCs w:val="24"/>
        </w:rPr>
        <w:t>positive</w:t>
      </w:r>
      <w:r w:rsidR="00A90507" w:rsidRPr="009E02A2">
        <w:rPr>
          <w:b/>
          <w:bCs/>
          <w:sz w:val="24"/>
          <w:szCs w:val="24"/>
        </w:rPr>
        <w:t xml:space="preserve"> language</w:t>
      </w:r>
      <w:r w:rsidR="0053670C" w:rsidRPr="009E02A2">
        <w:rPr>
          <w:b/>
          <w:bCs/>
          <w:sz w:val="24"/>
          <w:szCs w:val="24"/>
        </w:rPr>
        <w:t xml:space="preserve"> we use in </w:t>
      </w:r>
      <w:r w:rsidR="0087641F">
        <w:rPr>
          <w:b/>
          <w:bCs/>
          <w:sz w:val="24"/>
          <w:szCs w:val="24"/>
        </w:rPr>
        <w:t xml:space="preserve">our </w:t>
      </w:r>
      <w:r w:rsidR="0053670C" w:rsidRPr="009E02A2">
        <w:rPr>
          <w:b/>
          <w:bCs/>
          <w:sz w:val="24"/>
          <w:szCs w:val="24"/>
        </w:rPr>
        <w:t>school.</w:t>
      </w:r>
    </w:p>
    <w:p w14:paraId="0156BEB1" w14:textId="77777777" w:rsidR="00CD3ACD" w:rsidRDefault="001F4023" w:rsidP="00AC39FE">
      <w:pPr>
        <w:pStyle w:val="BodyText"/>
        <w:numPr>
          <w:ilvl w:val="0"/>
          <w:numId w:val="8"/>
        </w:numPr>
        <w:spacing w:before="76" w:line="360" w:lineRule="auto"/>
        <w:ind w:right="390"/>
        <w:jc w:val="both"/>
      </w:pPr>
      <w:r w:rsidRPr="009E02A2">
        <w:t>U</w:t>
      </w:r>
      <w:r w:rsidR="00624D2E" w:rsidRPr="009E02A2">
        <w:t>se appr</w:t>
      </w:r>
      <w:r w:rsidR="00947164" w:rsidRPr="009E02A2">
        <w:t>opriate reward systems such as Star C</w:t>
      </w:r>
      <w:r w:rsidR="00624D2E" w:rsidRPr="009E02A2">
        <w:t>harts, allocate extra Golden</w:t>
      </w:r>
      <w:r w:rsidRPr="009E02A2">
        <w:t xml:space="preserve"> Time, Weekly certificates for Good Behaviour, intercom announcements, kindness awards, etc</w:t>
      </w:r>
      <w:r w:rsidR="0087641F">
        <w:t>…</w:t>
      </w:r>
    </w:p>
    <w:p w14:paraId="05FA2FFC" w14:textId="087B2B5D" w:rsidR="001F4023" w:rsidRPr="00E342F3" w:rsidRDefault="00CD3ACD" w:rsidP="00AC39FE">
      <w:pPr>
        <w:pStyle w:val="BodyText"/>
        <w:numPr>
          <w:ilvl w:val="0"/>
          <w:numId w:val="8"/>
        </w:numPr>
        <w:spacing w:before="76" w:line="360" w:lineRule="auto"/>
        <w:ind w:right="390"/>
        <w:jc w:val="both"/>
        <w:rPr>
          <w:color w:val="000000" w:themeColor="text1"/>
        </w:rPr>
      </w:pPr>
      <w:r w:rsidRPr="00E342F3">
        <w:rPr>
          <w:color w:val="000000" w:themeColor="text1"/>
        </w:rPr>
        <w:t xml:space="preserve">We acknowledge the importance of intrinsic rewards with the children rather than </w:t>
      </w:r>
      <w:r w:rsidR="00E342F3" w:rsidRPr="00E342F3">
        <w:rPr>
          <w:color w:val="000000" w:themeColor="text1"/>
        </w:rPr>
        <w:t>the over-use of extrin</w:t>
      </w:r>
      <w:r w:rsidR="00E342F3">
        <w:rPr>
          <w:color w:val="000000" w:themeColor="text1"/>
        </w:rPr>
        <w:t>s</w:t>
      </w:r>
      <w:r w:rsidR="00E342F3" w:rsidRPr="00E342F3">
        <w:rPr>
          <w:color w:val="000000" w:themeColor="text1"/>
        </w:rPr>
        <w:t>ic.</w:t>
      </w:r>
    </w:p>
    <w:p w14:paraId="6A0F8AB2" w14:textId="39672674" w:rsidR="001F4023" w:rsidRPr="00AD5AF8" w:rsidRDefault="001F4023" w:rsidP="00AC39FE">
      <w:pPr>
        <w:pStyle w:val="ListParagraph"/>
        <w:numPr>
          <w:ilvl w:val="0"/>
          <w:numId w:val="7"/>
        </w:numPr>
        <w:tabs>
          <w:tab w:val="left" w:pos="1043"/>
          <w:tab w:val="left" w:pos="1044"/>
        </w:tabs>
        <w:spacing w:before="0" w:line="352" w:lineRule="auto"/>
        <w:ind w:left="1043" w:right="464"/>
        <w:jc w:val="both"/>
        <w:rPr>
          <w:rFonts w:ascii="Symbol" w:hAnsi="Symbol"/>
          <w:sz w:val="24"/>
        </w:rPr>
      </w:pPr>
      <w:r w:rsidRPr="00AD5AF8">
        <w:rPr>
          <w:sz w:val="24"/>
        </w:rPr>
        <w:t>Establish and clearly communicate expectations for behaviour, class routines and boundaries</w:t>
      </w:r>
      <w:r w:rsidR="009E02A2">
        <w:rPr>
          <w:sz w:val="24"/>
        </w:rPr>
        <w:t>.</w:t>
      </w:r>
    </w:p>
    <w:p w14:paraId="7148B8AF" w14:textId="381889CA" w:rsidR="001F4023" w:rsidRPr="00AD5AF8" w:rsidRDefault="001F4023" w:rsidP="00AC39FE">
      <w:pPr>
        <w:pStyle w:val="ListParagraph"/>
        <w:numPr>
          <w:ilvl w:val="0"/>
          <w:numId w:val="7"/>
        </w:numPr>
        <w:tabs>
          <w:tab w:val="left" w:pos="1043"/>
          <w:tab w:val="left" w:pos="1044"/>
        </w:tabs>
        <w:spacing w:before="7" w:line="352" w:lineRule="auto"/>
        <w:ind w:left="1043" w:right="465"/>
        <w:jc w:val="both"/>
        <w:rPr>
          <w:rFonts w:ascii="Symbol" w:hAnsi="Symbol"/>
          <w:sz w:val="24"/>
        </w:rPr>
      </w:pPr>
      <w:r w:rsidRPr="00AD5AF8">
        <w:rPr>
          <w:sz w:val="24"/>
        </w:rPr>
        <w:t xml:space="preserve">Explain the connection between a child’s behaviour and its consequences </w:t>
      </w:r>
      <w:r w:rsidR="00381A27" w:rsidRPr="00AD5AF8">
        <w:rPr>
          <w:sz w:val="24"/>
        </w:rPr>
        <w:t>e.g.,</w:t>
      </w:r>
      <w:r w:rsidRPr="00AD5AF8">
        <w:rPr>
          <w:sz w:val="24"/>
        </w:rPr>
        <w:t xml:space="preserve"> removal from disruption if distracting others to appropriate time-out</w:t>
      </w:r>
      <w:r w:rsidRPr="00AD5AF8">
        <w:rPr>
          <w:spacing w:val="-4"/>
          <w:sz w:val="24"/>
        </w:rPr>
        <w:t xml:space="preserve"> </w:t>
      </w:r>
      <w:r w:rsidRPr="00AD5AF8">
        <w:rPr>
          <w:sz w:val="24"/>
        </w:rPr>
        <w:t>space</w:t>
      </w:r>
      <w:r w:rsidR="009E02A2">
        <w:rPr>
          <w:sz w:val="24"/>
        </w:rPr>
        <w:t>.</w:t>
      </w:r>
    </w:p>
    <w:p w14:paraId="0DE2129B" w14:textId="57119ACF" w:rsidR="001F4023" w:rsidRPr="00AD5AF8" w:rsidRDefault="001F4023" w:rsidP="00AC39FE">
      <w:pPr>
        <w:pStyle w:val="ListParagraph"/>
        <w:numPr>
          <w:ilvl w:val="0"/>
          <w:numId w:val="7"/>
        </w:numPr>
        <w:tabs>
          <w:tab w:val="left" w:pos="1043"/>
          <w:tab w:val="left" w:pos="1044"/>
        </w:tabs>
        <w:spacing w:before="6" w:line="352" w:lineRule="auto"/>
        <w:ind w:left="1043" w:right="459"/>
        <w:jc w:val="both"/>
        <w:rPr>
          <w:rFonts w:ascii="Symbol" w:hAnsi="Symbol"/>
          <w:sz w:val="24"/>
        </w:rPr>
      </w:pPr>
      <w:r w:rsidRPr="00AD5AF8">
        <w:rPr>
          <w:sz w:val="24"/>
        </w:rPr>
        <w:t>Use</w:t>
      </w:r>
      <w:r w:rsidRPr="00AD5AF8">
        <w:rPr>
          <w:spacing w:val="-8"/>
          <w:sz w:val="24"/>
        </w:rPr>
        <w:t xml:space="preserve"> </w:t>
      </w:r>
      <w:r w:rsidRPr="00AD5AF8">
        <w:rPr>
          <w:sz w:val="24"/>
        </w:rPr>
        <w:t>strategies</w:t>
      </w:r>
      <w:r w:rsidRPr="00AD5AF8">
        <w:rPr>
          <w:spacing w:val="-6"/>
          <w:sz w:val="24"/>
        </w:rPr>
        <w:t xml:space="preserve"> </w:t>
      </w:r>
      <w:r w:rsidRPr="00AD5AF8">
        <w:rPr>
          <w:sz w:val="24"/>
        </w:rPr>
        <w:t>to</w:t>
      </w:r>
      <w:r w:rsidRPr="00AD5AF8">
        <w:rPr>
          <w:spacing w:val="-6"/>
          <w:sz w:val="24"/>
        </w:rPr>
        <w:t xml:space="preserve"> </w:t>
      </w:r>
      <w:r w:rsidRPr="00AD5AF8">
        <w:rPr>
          <w:sz w:val="24"/>
        </w:rPr>
        <w:t>help</w:t>
      </w:r>
      <w:r w:rsidRPr="00AD5AF8">
        <w:rPr>
          <w:spacing w:val="-6"/>
          <w:sz w:val="24"/>
        </w:rPr>
        <w:t xml:space="preserve"> </w:t>
      </w:r>
      <w:r w:rsidRPr="00AD5AF8">
        <w:rPr>
          <w:sz w:val="24"/>
        </w:rPr>
        <w:t>children</w:t>
      </w:r>
      <w:r w:rsidRPr="00AD5AF8">
        <w:rPr>
          <w:spacing w:val="-6"/>
          <w:sz w:val="24"/>
        </w:rPr>
        <w:t xml:space="preserve"> </w:t>
      </w:r>
      <w:r w:rsidRPr="00AD5AF8">
        <w:rPr>
          <w:sz w:val="24"/>
        </w:rPr>
        <w:t>maintain</w:t>
      </w:r>
      <w:r w:rsidRPr="00AD5AF8">
        <w:rPr>
          <w:spacing w:val="-6"/>
          <w:sz w:val="24"/>
        </w:rPr>
        <w:t xml:space="preserve"> </w:t>
      </w:r>
      <w:r w:rsidRPr="00AD5AF8">
        <w:rPr>
          <w:sz w:val="24"/>
        </w:rPr>
        <w:t>these</w:t>
      </w:r>
      <w:r w:rsidRPr="00AD5AF8">
        <w:rPr>
          <w:spacing w:val="-8"/>
          <w:sz w:val="24"/>
        </w:rPr>
        <w:t xml:space="preserve"> </w:t>
      </w:r>
      <w:r w:rsidRPr="00AD5AF8">
        <w:rPr>
          <w:sz w:val="24"/>
        </w:rPr>
        <w:t>routines</w:t>
      </w:r>
      <w:r w:rsidRPr="00AD5AF8">
        <w:rPr>
          <w:spacing w:val="-6"/>
          <w:sz w:val="24"/>
        </w:rPr>
        <w:t xml:space="preserve"> </w:t>
      </w:r>
      <w:r w:rsidRPr="00AD5AF8">
        <w:rPr>
          <w:sz w:val="24"/>
        </w:rPr>
        <w:t>and</w:t>
      </w:r>
      <w:r w:rsidRPr="00AD5AF8">
        <w:rPr>
          <w:spacing w:val="-6"/>
          <w:sz w:val="24"/>
        </w:rPr>
        <w:t xml:space="preserve"> </w:t>
      </w:r>
      <w:r w:rsidRPr="00AD5AF8">
        <w:rPr>
          <w:sz w:val="24"/>
        </w:rPr>
        <w:t>boundaries</w:t>
      </w:r>
      <w:r w:rsidRPr="00AD5AF8">
        <w:rPr>
          <w:spacing w:val="-6"/>
          <w:sz w:val="24"/>
        </w:rPr>
        <w:t xml:space="preserve"> </w:t>
      </w:r>
      <w:r w:rsidR="00381A27" w:rsidRPr="00AD5AF8">
        <w:rPr>
          <w:sz w:val="24"/>
        </w:rPr>
        <w:t>e.g.,</w:t>
      </w:r>
      <w:r w:rsidRPr="00AD5AF8">
        <w:rPr>
          <w:spacing w:val="-6"/>
          <w:sz w:val="24"/>
        </w:rPr>
        <w:t xml:space="preserve"> </w:t>
      </w:r>
      <w:r w:rsidRPr="00AD5AF8">
        <w:rPr>
          <w:sz w:val="24"/>
        </w:rPr>
        <w:t>using</w:t>
      </w:r>
      <w:r w:rsidRPr="00AD5AF8">
        <w:rPr>
          <w:spacing w:val="-8"/>
          <w:sz w:val="24"/>
        </w:rPr>
        <w:t xml:space="preserve"> </w:t>
      </w:r>
      <w:r w:rsidRPr="00AD5AF8">
        <w:rPr>
          <w:sz w:val="24"/>
        </w:rPr>
        <w:t>prompt card systems for keeping children on task, use of visual</w:t>
      </w:r>
      <w:r w:rsidRPr="00AD5AF8">
        <w:rPr>
          <w:spacing w:val="-4"/>
          <w:sz w:val="24"/>
        </w:rPr>
        <w:t xml:space="preserve"> </w:t>
      </w:r>
      <w:r w:rsidRPr="00AD5AF8">
        <w:rPr>
          <w:sz w:val="24"/>
        </w:rPr>
        <w:t>time-tables</w:t>
      </w:r>
      <w:r w:rsidR="009E02A2">
        <w:rPr>
          <w:sz w:val="24"/>
        </w:rPr>
        <w:t>.</w:t>
      </w:r>
    </w:p>
    <w:p w14:paraId="34F06FB1" w14:textId="1C8A6BA0" w:rsidR="001F4023" w:rsidRPr="00AD5AF8" w:rsidRDefault="001F4023" w:rsidP="00AC39FE">
      <w:pPr>
        <w:pStyle w:val="ListParagraph"/>
        <w:numPr>
          <w:ilvl w:val="0"/>
          <w:numId w:val="7"/>
        </w:numPr>
        <w:tabs>
          <w:tab w:val="left" w:pos="1043"/>
          <w:tab w:val="left" w:pos="1044"/>
        </w:tabs>
        <w:spacing w:before="7" w:line="352" w:lineRule="auto"/>
        <w:ind w:left="1043" w:right="461"/>
        <w:jc w:val="both"/>
        <w:rPr>
          <w:rFonts w:ascii="Symbol" w:hAnsi="Symbol"/>
          <w:sz w:val="24"/>
        </w:rPr>
      </w:pPr>
      <w:r w:rsidRPr="00AD5AF8">
        <w:rPr>
          <w:sz w:val="24"/>
        </w:rPr>
        <w:t xml:space="preserve">Keep children actively involved in their learning, vary teaching methodologies </w:t>
      </w:r>
      <w:r w:rsidR="00381A27" w:rsidRPr="00AD5AF8">
        <w:rPr>
          <w:sz w:val="24"/>
        </w:rPr>
        <w:t>e.g.,</w:t>
      </w:r>
      <w:r w:rsidRPr="00AD5AF8">
        <w:rPr>
          <w:sz w:val="24"/>
        </w:rPr>
        <w:t xml:space="preserve"> mixture of whole class collaboration, group work, pair work and individual</w:t>
      </w:r>
      <w:r w:rsidRPr="00AD5AF8">
        <w:rPr>
          <w:spacing w:val="-5"/>
          <w:sz w:val="24"/>
        </w:rPr>
        <w:t xml:space="preserve"> </w:t>
      </w:r>
      <w:r w:rsidRPr="00AD5AF8">
        <w:rPr>
          <w:sz w:val="24"/>
        </w:rPr>
        <w:t>work.</w:t>
      </w:r>
    </w:p>
    <w:p w14:paraId="06F9B9AA" w14:textId="5E0A1746" w:rsidR="001F4023" w:rsidRPr="00AD5AF8" w:rsidRDefault="001F4023" w:rsidP="00AC39FE">
      <w:pPr>
        <w:pStyle w:val="ListParagraph"/>
        <w:numPr>
          <w:ilvl w:val="0"/>
          <w:numId w:val="7"/>
        </w:numPr>
        <w:tabs>
          <w:tab w:val="left" w:pos="1043"/>
          <w:tab w:val="left" w:pos="1044"/>
        </w:tabs>
        <w:spacing w:before="10"/>
        <w:ind w:left="1043" w:hanging="361"/>
        <w:jc w:val="both"/>
        <w:rPr>
          <w:rFonts w:ascii="Symbol" w:hAnsi="Symbol"/>
          <w:sz w:val="24"/>
        </w:rPr>
      </w:pPr>
      <w:r w:rsidRPr="00AD5AF8">
        <w:rPr>
          <w:sz w:val="24"/>
        </w:rPr>
        <w:t>Ensure smooth transition between subjects and</w:t>
      </w:r>
      <w:r w:rsidRPr="00AD5AF8">
        <w:rPr>
          <w:spacing w:val="-2"/>
          <w:sz w:val="24"/>
        </w:rPr>
        <w:t xml:space="preserve"> </w:t>
      </w:r>
      <w:r w:rsidRPr="00AD5AF8">
        <w:rPr>
          <w:sz w:val="24"/>
        </w:rPr>
        <w:t>classrooms</w:t>
      </w:r>
      <w:r w:rsidR="009E02A2">
        <w:rPr>
          <w:sz w:val="24"/>
        </w:rPr>
        <w:t>.</w:t>
      </w:r>
    </w:p>
    <w:p w14:paraId="35545280" w14:textId="019A28E2" w:rsidR="001F4023" w:rsidRPr="00AD5AF8" w:rsidRDefault="009E02A2" w:rsidP="00AC39FE">
      <w:pPr>
        <w:pStyle w:val="ListParagraph"/>
        <w:numPr>
          <w:ilvl w:val="0"/>
          <w:numId w:val="7"/>
        </w:numPr>
        <w:tabs>
          <w:tab w:val="left" w:pos="1043"/>
          <w:tab w:val="left" w:pos="1044"/>
        </w:tabs>
        <w:spacing w:line="352" w:lineRule="auto"/>
        <w:ind w:right="2956" w:hanging="437"/>
        <w:jc w:val="both"/>
        <w:rPr>
          <w:rFonts w:ascii="Symbol" w:hAnsi="Symbol"/>
          <w:sz w:val="24"/>
        </w:rPr>
      </w:pPr>
      <w:r>
        <w:rPr>
          <w:sz w:val="24"/>
        </w:rPr>
        <w:t xml:space="preserve">Short effective classroom rules. </w:t>
      </w:r>
      <w:r w:rsidR="001F4023" w:rsidRPr="00AD5AF8">
        <w:rPr>
          <w:sz w:val="24"/>
        </w:rPr>
        <w:t>Example</w:t>
      </w:r>
      <w:r>
        <w:rPr>
          <w:sz w:val="24"/>
        </w:rPr>
        <w:t>s</w:t>
      </w:r>
      <w:r w:rsidR="001F4023" w:rsidRPr="00AD5AF8">
        <w:rPr>
          <w:sz w:val="24"/>
        </w:rPr>
        <w:t xml:space="preserve"> of classroom</w:t>
      </w:r>
      <w:r w:rsidR="001F4023" w:rsidRPr="00AD5AF8">
        <w:rPr>
          <w:spacing w:val="-1"/>
          <w:sz w:val="24"/>
        </w:rPr>
        <w:t xml:space="preserve"> </w:t>
      </w:r>
      <w:r w:rsidR="001F4023" w:rsidRPr="00AD5AF8">
        <w:rPr>
          <w:sz w:val="24"/>
        </w:rPr>
        <w:t>rules:</w:t>
      </w:r>
    </w:p>
    <w:p w14:paraId="7EEDC4A0" w14:textId="29EF2541" w:rsidR="001F4023" w:rsidRPr="00AD5AF8" w:rsidRDefault="001F4023" w:rsidP="00AC39FE">
      <w:pPr>
        <w:pStyle w:val="ListParagraph"/>
        <w:numPr>
          <w:ilvl w:val="1"/>
          <w:numId w:val="7"/>
        </w:numPr>
        <w:tabs>
          <w:tab w:val="left" w:pos="1840"/>
          <w:tab w:val="left" w:pos="1841"/>
        </w:tabs>
        <w:spacing w:before="7"/>
        <w:ind w:hanging="361"/>
        <w:jc w:val="both"/>
        <w:rPr>
          <w:sz w:val="24"/>
        </w:rPr>
      </w:pPr>
      <w:r w:rsidRPr="00AD5AF8">
        <w:rPr>
          <w:sz w:val="24"/>
        </w:rPr>
        <w:t>Show Me</w:t>
      </w:r>
      <w:r w:rsidRPr="00AD5AF8">
        <w:rPr>
          <w:spacing w:val="-3"/>
          <w:sz w:val="24"/>
        </w:rPr>
        <w:t xml:space="preserve"> </w:t>
      </w:r>
      <w:r w:rsidRPr="00AD5AF8">
        <w:rPr>
          <w:sz w:val="24"/>
        </w:rPr>
        <w:t>Five</w:t>
      </w:r>
      <w:r w:rsidR="000C402E">
        <w:rPr>
          <w:sz w:val="24"/>
        </w:rPr>
        <w:t>, kind hands, kind feet, kind heart</w:t>
      </w:r>
      <w:r w:rsidR="0087641F">
        <w:rPr>
          <w:sz w:val="24"/>
        </w:rPr>
        <w:t>.</w:t>
      </w:r>
    </w:p>
    <w:p w14:paraId="71B3E52C" w14:textId="0381488D" w:rsidR="002B3CAA" w:rsidRDefault="001F4023" w:rsidP="00AC39FE">
      <w:pPr>
        <w:pStyle w:val="ListParagraph"/>
        <w:numPr>
          <w:ilvl w:val="1"/>
          <w:numId w:val="7"/>
        </w:numPr>
        <w:tabs>
          <w:tab w:val="left" w:pos="1840"/>
          <w:tab w:val="left" w:pos="1841"/>
        </w:tabs>
        <w:spacing w:before="139"/>
        <w:ind w:hanging="361"/>
        <w:jc w:val="both"/>
        <w:rPr>
          <w:sz w:val="24"/>
        </w:rPr>
      </w:pPr>
      <w:r w:rsidRPr="00AD5AF8">
        <w:rPr>
          <w:sz w:val="24"/>
        </w:rPr>
        <w:t>Be polite, say excuse me and thank</w:t>
      </w:r>
      <w:r w:rsidRPr="00AD5AF8">
        <w:rPr>
          <w:spacing w:val="-2"/>
          <w:sz w:val="24"/>
        </w:rPr>
        <w:t xml:space="preserve"> </w:t>
      </w:r>
      <w:r w:rsidRPr="00AD5AF8">
        <w:rPr>
          <w:sz w:val="24"/>
        </w:rPr>
        <w:t>you</w:t>
      </w:r>
      <w:r w:rsidR="0087641F">
        <w:rPr>
          <w:sz w:val="24"/>
        </w:rPr>
        <w:t>.</w:t>
      </w:r>
    </w:p>
    <w:p w14:paraId="11C8FA14" w14:textId="7E1CBB6B" w:rsidR="00CD3ACD" w:rsidRPr="00CD3ACD" w:rsidRDefault="00CD3ACD" w:rsidP="00AC39FE">
      <w:pPr>
        <w:pStyle w:val="ListParagraph"/>
        <w:numPr>
          <w:ilvl w:val="1"/>
          <w:numId w:val="7"/>
        </w:numPr>
        <w:tabs>
          <w:tab w:val="left" w:pos="1840"/>
          <w:tab w:val="left" w:pos="1841"/>
        </w:tabs>
        <w:spacing w:before="139"/>
        <w:ind w:hanging="361"/>
        <w:jc w:val="both"/>
        <w:rPr>
          <w:sz w:val="24"/>
        </w:rPr>
      </w:pPr>
      <w:r>
        <w:rPr>
          <w:sz w:val="24"/>
        </w:rPr>
        <w:t>Stop, Look, Listen.</w:t>
      </w:r>
    </w:p>
    <w:p w14:paraId="606C3C44" w14:textId="498BA7CA" w:rsidR="001F4023" w:rsidRPr="00AD5AF8" w:rsidRDefault="001F4023" w:rsidP="00AC39FE">
      <w:pPr>
        <w:pStyle w:val="ListParagraph"/>
        <w:numPr>
          <w:ilvl w:val="1"/>
          <w:numId w:val="7"/>
        </w:numPr>
        <w:tabs>
          <w:tab w:val="left" w:pos="1840"/>
          <w:tab w:val="left" w:pos="1841"/>
        </w:tabs>
        <w:spacing w:before="137"/>
        <w:ind w:hanging="361"/>
        <w:jc w:val="both"/>
        <w:rPr>
          <w:sz w:val="24"/>
        </w:rPr>
      </w:pPr>
      <w:r w:rsidRPr="00AD5AF8">
        <w:rPr>
          <w:sz w:val="24"/>
        </w:rPr>
        <w:t>Show kindness and respect, share, help others, take</w:t>
      </w:r>
      <w:r w:rsidRPr="00AD5AF8">
        <w:rPr>
          <w:spacing w:val="-2"/>
          <w:sz w:val="24"/>
        </w:rPr>
        <w:t xml:space="preserve"> </w:t>
      </w:r>
      <w:r w:rsidRPr="00AD5AF8">
        <w:rPr>
          <w:sz w:val="24"/>
        </w:rPr>
        <w:t>turns</w:t>
      </w:r>
      <w:r w:rsidR="0087641F">
        <w:rPr>
          <w:sz w:val="24"/>
        </w:rPr>
        <w:t>.</w:t>
      </w:r>
    </w:p>
    <w:p w14:paraId="3350DA11" w14:textId="0DB0B9AB" w:rsidR="001F4023" w:rsidRPr="00AD5AF8" w:rsidRDefault="002B3CAA" w:rsidP="00AC39FE">
      <w:pPr>
        <w:pStyle w:val="ListParagraph"/>
        <w:numPr>
          <w:ilvl w:val="1"/>
          <w:numId w:val="7"/>
        </w:numPr>
        <w:tabs>
          <w:tab w:val="left" w:pos="1840"/>
          <w:tab w:val="left" w:pos="1841"/>
        </w:tabs>
        <w:spacing w:before="139"/>
        <w:ind w:hanging="361"/>
        <w:jc w:val="both"/>
        <w:rPr>
          <w:sz w:val="24"/>
        </w:rPr>
      </w:pPr>
      <w:r>
        <w:rPr>
          <w:sz w:val="24"/>
        </w:rPr>
        <w:t>P</w:t>
      </w:r>
      <w:r w:rsidR="001F4023" w:rsidRPr="00AD5AF8">
        <w:rPr>
          <w:sz w:val="24"/>
        </w:rPr>
        <w:t xml:space="preserve">ut up your hand to </w:t>
      </w:r>
      <w:r>
        <w:rPr>
          <w:sz w:val="24"/>
        </w:rPr>
        <w:t>have a turn to speak</w:t>
      </w:r>
      <w:r w:rsidR="0087641F">
        <w:rPr>
          <w:sz w:val="24"/>
        </w:rPr>
        <w:t>.</w:t>
      </w:r>
    </w:p>
    <w:p w14:paraId="3FCA9518" w14:textId="4FCF7AF6" w:rsidR="001F4023" w:rsidRPr="00AD5AF8" w:rsidRDefault="001F4023" w:rsidP="00AC39FE">
      <w:pPr>
        <w:pStyle w:val="ListParagraph"/>
        <w:numPr>
          <w:ilvl w:val="1"/>
          <w:numId w:val="7"/>
        </w:numPr>
        <w:tabs>
          <w:tab w:val="left" w:pos="1840"/>
          <w:tab w:val="left" w:pos="1841"/>
        </w:tabs>
        <w:spacing w:before="137"/>
        <w:ind w:hanging="361"/>
        <w:jc w:val="both"/>
        <w:rPr>
          <w:sz w:val="24"/>
        </w:rPr>
      </w:pPr>
      <w:r w:rsidRPr="00AD5AF8">
        <w:rPr>
          <w:sz w:val="24"/>
        </w:rPr>
        <w:t>Keep your place tidy, respect school</w:t>
      </w:r>
      <w:r w:rsidRPr="00AD5AF8">
        <w:rPr>
          <w:spacing w:val="2"/>
          <w:sz w:val="24"/>
        </w:rPr>
        <w:t xml:space="preserve"> </w:t>
      </w:r>
      <w:r w:rsidRPr="00AD5AF8">
        <w:rPr>
          <w:sz w:val="24"/>
        </w:rPr>
        <w:t>property</w:t>
      </w:r>
      <w:r w:rsidR="0087641F">
        <w:rPr>
          <w:sz w:val="24"/>
        </w:rPr>
        <w:t>.</w:t>
      </w:r>
    </w:p>
    <w:p w14:paraId="4014702E" w14:textId="65ACFECA" w:rsidR="009123FA" w:rsidRDefault="001F4023" w:rsidP="00AC39FE">
      <w:pPr>
        <w:pStyle w:val="ListParagraph"/>
        <w:numPr>
          <w:ilvl w:val="1"/>
          <w:numId w:val="7"/>
        </w:numPr>
        <w:tabs>
          <w:tab w:val="left" w:pos="1840"/>
          <w:tab w:val="left" w:pos="1841"/>
        </w:tabs>
        <w:spacing w:before="140"/>
        <w:ind w:hanging="361"/>
        <w:jc w:val="both"/>
        <w:rPr>
          <w:sz w:val="24"/>
        </w:rPr>
      </w:pPr>
      <w:r w:rsidRPr="00AD5AF8">
        <w:rPr>
          <w:sz w:val="24"/>
        </w:rPr>
        <w:t>Be safe, walk while</w:t>
      </w:r>
      <w:r w:rsidRPr="00AD5AF8">
        <w:rPr>
          <w:spacing w:val="-2"/>
          <w:sz w:val="24"/>
        </w:rPr>
        <w:t xml:space="preserve"> </w:t>
      </w:r>
      <w:r w:rsidRPr="00AD5AF8">
        <w:rPr>
          <w:sz w:val="24"/>
        </w:rPr>
        <w:t>indoors</w:t>
      </w:r>
      <w:r w:rsidR="0087641F">
        <w:rPr>
          <w:sz w:val="24"/>
        </w:rPr>
        <w:t>.</w:t>
      </w:r>
    </w:p>
    <w:p w14:paraId="6E0E8049" w14:textId="77777777" w:rsidR="000C2F1D" w:rsidRPr="009E02A2" w:rsidRDefault="000C2F1D" w:rsidP="00AC39FE">
      <w:pPr>
        <w:tabs>
          <w:tab w:val="left" w:pos="1840"/>
          <w:tab w:val="left" w:pos="1841"/>
        </w:tabs>
        <w:spacing w:before="140"/>
        <w:ind w:left="1479"/>
        <w:jc w:val="both"/>
        <w:rPr>
          <w:sz w:val="24"/>
          <w:szCs w:val="24"/>
        </w:rPr>
      </w:pPr>
    </w:p>
    <w:p w14:paraId="02B16F5C" w14:textId="57928476" w:rsidR="002D4ABD" w:rsidRPr="009E02A2" w:rsidRDefault="00AA5A49" w:rsidP="00AC39FE">
      <w:pPr>
        <w:pStyle w:val="BodyText"/>
        <w:spacing w:before="10" w:line="360" w:lineRule="auto"/>
        <w:jc w:val="both"/>
        <w:rPr>
          <w:b/>
          <w:bCs/>
        </w:rPr>
      </w:pPr>
      <w:r w:rsidRPr="009E02A2">
        <w:rPr>
          <w:b/>
          <w:bCs/>
        </w:rPr>
        <w:t xml:space="preserve">See appendix </w:t>
      </w:r>
      <w:r w:rsidR="00381A27" w:rsidRPr="009E02A2">
        <w:rPr>
          <w:b/>
          <w:bCs/>
        </w:rPr>
        <w:t>4 for</w:t>
      </w:r>
      <w:r w:rsidRPr="009E02A2">
        <w:rPr>
          <w:b/>
          <w:bCs/>
        </w:rPr>
        <w:t xml:space="preserve"> what “Be Respectful, Be Responsible, Be Kind looks like in Merlin Woods Primary School.</w:t>
      </w:r>
    </w:p>
    <w:p w14:paraId="6C09DA9C" w14:textId="77777777" w:rsidR="001F4023" w:rsidRPr="00AD5AF8" w:rsidRDefault="001F4023" w:rsidP="00AC39FE">
      <w:pPr>
        <w:pStyle w:val="BodyText"/>
        <w:spacing w:line="360" w:lineRule="auto"/>
        <w:ind w:left="400"/>
        <w:jc w:val="both"/>
      </w:pPr>
      <w:r w:rsidRPr="00AD5AF8">
        <w:t>Practical strategies for staff to encourage and promote positive behaviour outside of the classroom:</w:t>
      </w:r>
    </w:p>
    <w:p w14:paraId="511489BC" w14:textId="7297FD17" w:rsidR="001F4023" w:rsidRPr="00AD5AF8" w:rsidRDefault="001F4023" w:rsidP="00AC39FE">
      <w:pPr>
        <w:pStyle w:val="ListParagraph"/>
        <w:numPr>
          <w:ilvl w:val="0"/>
          <w:numId w:val="7"/>
        </w:numPr>
        <w:tabs>
          <w:tab w:val="left" w:pos="1043"/>
          <w:tab w:val="left" w:pos="1044"/>
        </w:tabs>
        <w:spacing w:before="139" w:line="360" w:lineRule="auto"/>
        <w:ind w:left="1043" w:right="464"/>
        <w:jc w:val="both"/>
        <w:rPr>
          <w:rFonts w:ascii="Symbol" w:hAnsi="Symbol"/>
          <w:sz w:val="24"/>
        </w:rPr>
      </w:pPr>
      <w:r w:rsidRPr="00AD5AF8">
        <w:rPr>
          <w:sz w:val="24"/>
        </w:rPr>
        <w:t xml:space="preserve">Staff will establish and maintain consistency in terms of expectations for behaviour, routines and boundaries for children in the yard or </w:t>
      </w:r>
      <w:r w:rsidR="009E02A2">
        <w:rPr>
          <w:sz w:val="24"/>
        </w:rPr>
        <w:t>on excursions outside the school.</w:t>
      </w:r>
    </w:p>
    <w:p w14:paraId="1BF4D3D5" w14:textId="4BD5527E" w:rsidR="001F4023" w:rsidRPr="00AD5AF8" w:rsidRDefault="001F4023" w:rsidP="00AC39FE">
      <w:pPr>
        <w:pStyle w:val="ListParagraph"/>
        <w:numPr>
          <w:ilvl w:val="0"/>
          <w:numId w:val="7"/>
        </w:numPr>
        <w:tabs>
          <w:tab w:val="left" w:pos="1043"/>
          <w:tab w:val="left" w:pos="1044"/>
        </w:tabs>
        <w:spacing w:before="13" w:line="360" w:lineRule="auto"/>
        <w:ind w:left="1043" w:hanging="361"/>
        <w:jc w:val="both"/>
        <w:rPr>
          <w:rFonts w:ascii="Symbol" w:hAnsi="Symbol"/>
          <w:sz w:val="24"/>
        </w:rPr>
      </w:pPr>
      <w:r w:rsidRPr="00AD5AF8">
        <w:rPr>
          <w:sz w:val="24"/>
        </w:rPr>
        <w:t>Staff will enforce rules promptly, consistently and</w:t>
      </w:r>
      <w:r w:rsidRPr="00AD5AF8">
        <w:rPr>
          <w:spacing w:val="-4"/>
          <w:sz w:val="24"/>
        </w:rPr>
        <w:t xml:space="preserve"> </w:t>
      </w:r>
      <w:r w:rsidRPr="00AD5AF8">
        <w:rPr>
          <w:sz w:val="24"/>
        </w:rPr>
        <w:t>equitably</w:t>
      </w:r>
      <w:r w:rsidR="009E02A2">
        <w:rPr>
          <w:sz w:val="24"/>
        </w:rPr>
        <w:t>.</w:t>
      </w:r>
    </w:p>
    <w:p w14:paraId="1A6F4063" w14:textId="68F26625" w:rsidR="001F4023" w:rsidRPr="00AD5AF8" w:rsidRDefault="001F4023" w:rsidP="00AC39FE">
      <w:pPr>
        <w:pStyle w:val="ListParagraph"/>
        <w:numPr>
          <w:ilvl w:val="0"/>
          <w:numId w:val="7"/>
        </w:numPr>
        <w:tabs>
          <w:tab w:val="left" w:pos="1043"/>
          <w:tab w:val="left" w:pos="1044"/>
        </w:tabs>
        <w:spacing w:before="138" w:line="360" w:lineRule="auto"/>
        <w:ind w:left="1043" w:hanging="361"/>
        <w:jc w:val="both"/>
        <w:rPr>
          <w:rFonts w:ascii="Symbol" w:hAnsi="Symbol"/>
          <w:sz w:val="24"/>
        </w:rPr>
      </w:pPr>
      <w:r w:rsidRPr="00AD5AF8">
        <w:rPr>
          <w:sz w:val="24"/>
        </w:rPr>
        <w:t xml:space="preserve">Children walk on the </w:t>
      </w:r>
      <w:r w:rsidR="00381A27" w:rsidRPr="00AD5AF8">
        <w:rPr>
          <w:sz w:val="24"/>
        </w:rPr>
        <w:t>right-hand</w:t>
      </w:r>
      <w:r w:rsidRPr="00AD5AF8">
        <w:rPr>
          <w:sz w:val="24"/>
        </w:rPr>
        <w:t xml:space="preserve"> side of the corridor and stairs.</w:t>
      </w:r>
    </w:p>
    <w:p w14:paraId="3905DDAC" w14:textId="77777777" w:rsidR="001F4023" w:rsidRPr="00AD5AF8" w:rsidRDefault="001F4023" w:rsidP="00AC39FE">
      <w:pPr>
        <w:pStyle w:val="ListParagraph"/>
        <w:numPr>
          <w:ilvl w:val="0"/>
          <w:numId w:val="7"/>
        </w:numPr>
        <w:tabs>
          <w:tab w:val="left" w:pos="1043"/>
          <w:tab w:val="left" w:pos="1044"/>
        </w:tabs>
        <w:spacing w:line="360" w:lineRule="auto"/>
        <w:ind w:left="1043" w:hanging="361"/>
        <w:jc w:val="both"/>
        <w:rPr>
          <w:rFonts w:ascii="Symbol" w:hAnsi="Symbol"/>
          <w:sz w:val="24"/>
        </w:rPr>
      </w:pPr>
      <w:r w:rsidRPr="00AD5AF8">
        <w:rPr>
          <w:sz w:val="24"/>
        </w:rPr>
        <w:t>Children will play gently with regard to the safety of everyone in the</w:t>
      </w:r>
      <w:r w:rsidRPr="00AD5AF8">
        <w:rPr>
          <w:spacing w:val="-8"/>
          <w:sz w:val="24"/>
        </w:rPr>
        <w:t xml:space="preserve"> </w:t>
      </w:r>
      <w:r w:rsidRPr="00AD5AF8">
        <w:rPr>
          <w:sz w:val="24"/>
        </w:rPr>
        <w:t>yard.</w:t>
      </w:r>
    </w:p>
    <w:p w14:paraId="3115E2CE" w14:textId="7DBB0BFC" w:rsidR="001F4023" w:rsidRPr="00E342F3" w:rsidRDefault="001F4023" w:rsidP="00AC39FE">
      <w:pPr>
        <w:pStyle w:val="ListParagraph"/>
        <w:numPr>
          <w:ilvl w:val="0"/>
          <w:numId w:val="7"/>
        </w:numPr>
        <w:tabs>
          <w:tab w:val="left" w:pos="1043"/>
          <w:tab w:val="left" w:pos="1044"/>
        </w:tabs>
        <w:spacing w:before="138" w:line="360" w:lineRule="auto"/>
        <w:ind w:left="1043" w:right="462"/>
        <w:jc w:val="both"/>
        <w:rPr>
          <w:rFonts w:ascii="Symbol" w:hAnsi="Symbol"/>
          <w:color w:val="000000" w:themeColor="text1"/>
          <w:sz w:val="24"/>
        </w:rPr>
      </w:pPr>
      <w:r w:rsidRPr="00E342F3">
        <w:rPr>
          <w:color w:val="000000" w:themeColor="text1"/>
          <w:sz w:val="24"/>
        </w:rPr>
        <w:t xml:space="preserve">Sanctions: Children are removed to </w:t>
      </w:r>
      <w:r w:rsidR="00432425" w:rsidRPr="00E342F3">
        <w:rPr>
          <w:color w:val="000000" w:themeColor="text1"/>
          <w:sz w:val="24"/>
        </w:rPr>
        <w:t xml:space="preserve">a </w:t>
      </w:r>
      <w:r w:rsidRPr="00E342F3">
        <w:rPr>
          <w:color w:val="000000" w:themeColor="text1"/>
          <w:sz w:val="24"/>
        </w:rPr>
        <w:t>time-out space if behaviour is deemed to be inappropriate</w:t>
      </w:r>
      <w:r w:rsidR="00E342F3">
        <w:rPr>
          <w:color w:val="000000" w:themeColor="text1"/>
          <w:sz w:val="24"/>
        </w:rPr>
        <w:t xml:space="preserve"> or unsafe</w:t>
      </w:r>
      <w:r w:rsidRPr="00E342F3">
        <w:rPr>
          <w:color w:val="000000" w:themeColor="text1"/>
          <w:sz w:val="24"/>
        </w:rPr>
        <w:t>.</w:t>
      </w:r>
      <w:r w:rsidR="00CF2A20" w:rsidRPr="00E342F3">
        <w:rPr>
          <w:color w:val="000000" w:themeColor="text1"/>
          <w:sz w:val="24"/>
        </w:rPr>
        <w:t xml:space="preserve"> Examples include: </w:t>
      </w:r>
      <w:r w:rsidR="00CD3ACD" w:rsidRPr="00E342F3">
        <w:rPr>
          <w:color w:val="000000" w:themeColor="text1"/>
          <w:sz w:val="24"/>
        </w:rPr>
        <w:t xml:space="preserve"> Constant</w:t>
      </w:r>
      <w:r w:rsidR="00CF2A20" w:rsidRPr="00E342F3">
        <w:rPr>
          <w:color w:val="000000" w:themeColor="text1"/>
          <w:sz w:val="24"/>
        </w:rPr>
        <w:t xml:space="preserve">ly disturbing the class and making it difficult for the rest of the class to learn, throwing books </w:t>
      </w:r>
      <w:r w:rsidR="00E342F3">
        <w:rPr>
          <w:color w:val="000000" w:themeColor="text1"/>
          <w:sz w:val="24"/>
        </w:rPr>
        <w:t>in</w:t>
      </w:r>
      <w:r w:rsidR="00CF2A20" w:rsidRPr="00E342F3">
        <w:rPr>
          <w:color w:val="000000" w:themeColor="text1"/>
          <w:sz w:val="24"/>
        </w:rPr>
        <w:t xml:space="preserve"> the room.</w:t>
      </w:r>
    </w:p>
    <w:p w14:paraId="77482DD6" w14:textId="77777777" w:rsidR="005338F1" w:rsidRPr="005338F1" w:rsidRDefault="001F4023" w:rsidP="00AC39FE">
      <w:pPr>
        <w:pStyle w:val="ListParagraph"/>
        <w:numPr>
          <w:ilvl w:val="0"/>
          <w:numId w:val="7"/>
        </w:numPr>
        <w:tabs>
          <w:tab w:val="left" w:pos="1043"/>
          <w:tab w:val="left" w:pos="1044"/>
        </w:tabs>
        <w:spacing w:before="138" w:line="360" w:lineRule="auto"/>
        <w:ind w:left="1043" w:right="462"/>
        <w:jc w:val="both"/>
        <w:rPr>
          <w:rFonts w:ascii="Symbol" w:hAnsi="Symbol"/>
          <w:sz w:val="24"/>
        </w:rPr>
      </w:pPr>
      <w:r w:rsidRPr="00AD5AF8">
        <w:rPr>
          <w:sz w:val="24"/>
        </w:rPr>
        <w:t>Physical fighting o</w:t>
      </w:r>
      <w:r w:rsidR="004C383F">
        <w:rPr>
          <w:sz w:val="24"/>
        </w:rPr>
        <w:t>f any sort is considered a gross misbehaviour</w:t>
      </w:r>
      <w:r w:rsidRPr="00AD5AF8">
        <w:rPr>
          <w:sz w:val="24"/>
        </w:rPr>
        <w:t xml:space="preserve"> and those involved will be asked to meet with the principal to discuss the incident.</w:t>
      </w:r>
      <w:r w:rsidR="00A83744">
        <w:rPr>
          <w:sz w:val="24"/>
        </w:rPr>
        <w:t xml:space="preserve"> </w:t>
      </w:r>
      <w:r w:rsidR="00A83744" w:rsidRPr="009E02A2">
        <w:rPr>
          <w:b/>
          <w:bCs/>
          <w:sz w:val="24"/>
        </w:rPr>
        <w:t xml:space="preserve">See Appendix </w:t>
      </w:r>
      <w:r w:rsidR="00AA5A49" w:rsidRPr="009E02A2">
        <w:rPr>
          <w:b/>
          <w:bCs/>
          <w:sz w:val="24"/>
        </w:rPr>
        <w:t>5</w:t>
      </w:r>
      <w:r w:rsidR="00A83744" w:rsidRPr="009E02A2">
        <w:rPr>
          <w:b/>
          <w:bCs/>
          <w:sz w:val="24"/>
        </w:rPr>
        <w:t xml:space="preserve"> for </w:t>
      </w:r>
      <w:r w:rsidR="002B3CAA" w:rsidRPr="009E02A2">
        <w:rPr>
          <w:b/>
          <w:bCs/>
          <w:sz w:val="24"/>
        </w:rPr>
        <w:t>a sample</w:t>
      </w:r>
      <w:r w:rsidR="00A83744" w:rsidRPr="009E02A2">
        <w:rPr>
          <w:b/>
          <w:bCs/>
          <w:sz w:val="24"/>
        </w:rPr>
        <w:t xml:space="preserve"> list of misbehaviours.</w:t>
      </w:r>
      <w:r w:rsidR="00912C03" w:rsidRPr="009E02A2">
        <w:rPr>
          <w:b/>
          <w:bCs/>
          <w:sz w:val="24"/>
        </w:rPr>
        <w:t xml:space="preserve"> </w:t>
      </w:r>
      <w:r w:rsidR="00912C03" w:rsidRPr="00CE000A">
        <w:rPr>
          <w:sz w:val="24"/>
        </w:rPr>
        <w:t xml:space="preserve">Please note </w:t>
      </w:r>
      <w:r w:rsidR="005338F1">
        <w:rPr>
          <w:sz w:val="24"/>
        </w:rPr>
        <w:t xml:space="preserve">this list is not exhaustive. </w:t>
      </w:r>
    </w:p>
    <w:p w14:paraId="0A110B4B" w14:textId="77777777" w:rsidR="00E342F3" w:rsidRDefault="00E342F3" w:rsidP="00AC39FE">
      <w:pPr>
        <w:pStyle w:val="ListParagraph"/>
        <w:tabs>
          <w:tab w:val="left" w:pos="1043"/>
          <w:tab w:val="left" w:pos="1044"/>
        </w:tabs>
        <w:spacing w:before="138" w:line="360" w:lineRule="auto"/>
        <w:ind w:left="1043" w:right="462" w:firstLine="0"/>
        <w:jc w:val="both"/>
        <w:rPr>
          <w:sz w:val="24"/>
        </w:rPr>
      </w:pPr>
    </w:p>
    <w:p w14:paraId="7937A8A3" w14:textId="03379EF2" w:rsidR="009E02A2" w:rsidRDefault="00CE000A" w:rsidP="005F5F9B">
      <w:pPr>
        <w:pStyle w:val="ListParagraph"/>
        <w:tabs>
          <w:tab w:val="left" w:pos="1043"/>
          <w:tab w:val="left" w:pos="1044"/>
        </w:tabs>
        <w:spacing w:before="138" w:line="360" w:lineRule="auto"/>
        <w:ind w:left="683" w:right="462" w:firstLine="0"/>
        <w:jc w:val="both"/>
        <w:rPr>
          <w:sz w:val="24"/>
        </w:rPr>
      </w:pPr>
      <w:r w:rsidRPr="00CE000A">
        <w:rPr>
          <w:sz w:val="24"/>
        </w:rPr>
        <w:t>F</w:t>
      </w:r>
      <w:r w:rsidR="005338F1">
        <w:rPr>
          <w:sz w:val="24"/>
        </w:rPr>
        <w:t>actors that may</w:t>
      </w:r>
      <w:r w:rsidR="005F5F9B">
        <w:rPr>
          <w:sz w:val="24"/>
        </w:rPr>
        <w:t xml:space="preserve"> </w:t>
      </w:r>
      <w:r w:rsidR="005338F1">
        <w:rPr>
          <w:sz w:val="24"/>
        </w:rPr>
        <w:t>be taken into consideration when labelling it a minor, serious or gross behaviour include:</w:t>
      </w:r>
    </w:p>
    <w:p w14:paraId="1AC057BB" w14:textId="61ED06D9" w:rsidR="00CF2A20" w:rsidRPr="00181EAE" w:rsidRDefault="00CF2A20" w:rsidP="00AC39FE">
      <w:pPr>
        <w:pStyle w:val="ListParagraph"/>
        <w:numPr>
          <w:ilvl w:val="0"/>
          <w:numId w:val="21"/>
        </w:numPr>
        <w:tabs>
          <w:tab w:val="left" w:pos="1043"/>
          <w:tab w:val="left" w:pos="1044"/>
        </w:tabs>
        <w:spacing w:before="138" w:line="360" w:lineRule="auto"/>
        <w:ind w:right="462"/>
        <w:jc w:val="both"/>
        <w:rPr>
          <w:rFonts w:ascii="Times" w:hAnsi="Times"/>
          <w:sz w:val="24"/>
        </w:rPr>
      </w:pPr>
      <w:r w:rsidRPr="00CF2A20">
        <w:rPr>
          <w:rFonts w:ascii="Times" w:hAnsi="Times"/>
          <w:sz w:val="24"/>
        </w:rPr>
        <w:t>T</w:t>
      </w:r>
      <w:r>
        <w:rPr>
          <w:rFonts w:ascii="Times" w:hAnsi="Times"/>
          <w:sz w:val="24"/>
        </w:rPr>
        <w:t xml:space="preserve">he type of behaviour that occurred and other children’s involvement </w:t>
      </w:r>
    </w:p>
    <w:p w14:paraId="13F295C1" w14:textId="17FADBCF" w:rsidR="009E02A2" w:rsidRPr="00CF2A20" w:rsidRDefault="009E02A2" w:rsidP="00AC39FE">
      <w:pPr>
        <w:pStyle w:val="ListParagraph"/>
        <w:numPr>
          <w:ilvl w:val="0"/>
          <w:numId w:val="21"/>
        </w:numPr>
        <w:tabs>
          <w:tab w:val="left" w:pos="1043"/>
          <w:tab w:val="left" w:pos="1044"/>
        </w:tabs>
        <w:spacing w:before="138" w:line="360" w:lineRule="auto"/>
        <w:ind w:right="462"/>
        <w:jc w:val="both"/>
        <w:rPr>
          <w:rFonts w:ascii="Times" w:hAnsi="Times"/>
          <w:sz w:val="24"/>
        </w:rPr>
      </w:pPr>
      <w:r w:rsidRPr="00CF2A20">
        <w:rPr>
          <w:sz w:val="24"/>
        </w:rPr>
        <w:t>I</w:t>
      </w:r>
      <w:r w:rsidR="00CE000A" w:rsidRPr="00CF2A20">
        <w:rPr>
          <w:sz w:val="24"/>
        </w:rPr>
        <w:t xml:space="preserve">s the </w:t>
      </w:r>
      <w:r w:rsidRPr="00CF2A20">
        <w:rPr>
          <w:sz w:val="24"/>
        </w:rPr>
        <w:t xml:space="preserve">child’s </w:t>
      </w:r>
      <w:r w:rsidR="00CE000A" w:rsidRPr="00CF2A20">
        <w:rPr>
          <w:sz w:val="24"/>
        </w:rPr>
        <w:t xml:space="preserve">behaviour repeated? </w:t>
      </w:r>
    </w:p>
    <w:p w14:paraId="12E41793" w14:textId="339BC497" w:rsidR="009E02A2" w:rsidRPr="00CF2A20" w:rsidRDefault="00CE000A" w:rsidP="00AC39FE">
      <w:pPr>
        <w:pStyle w:val="ListParagraph"/>
        <w:numPr>
          <w:ilvl w:val="0"/>
          <w:numId w:val="21"/>
        </w:numPr>
        <w:tabs>
          <w:tab w:val="left" w:pos="1043"/>
          <w:tab w:val="left" w:pos="1044"/>
        </w:tabs>
        <w:spacing w:before="138" w:line="360" w:lineRule="auto"/>
        <w:ind w:right="462"/>
        <w:jc w:val="both"/>
        <w:rPr>
          <w:rFonts w:ascii="Times" w:hAnsi="Times"/>
          <w:sz w:val="24"/>
        </w:rPr>
      </w:pPr>
      <w:r w:rsidRPr="00CF2A20">
        <w:rPr>
          <w:sz w:val="24"/>
        </w:rPr>
        <w:t xml:space="preserve">Have interventions taken place? </w:t>
      </w:r>
    </w:p>
    <w:p w14:paraId="2AB71A94" w14:textId="3B57A5CE" w:rsidR="00CF2A20" w:rsidRPr="00CF2A20" w:rsidRDefault="004E1EAC" w:rsidP="00AC39FE">
      <w:pPr>
        <w:pStyle w:val="ListParagraph"/>
        <w:numPr>
          <w:ilvl w:val="0"/>
          <w:numId w:val="21"/>
        </w:numPr>
        <w:tabs>
          <w:tab w:val="left" w:pos="1043"/>
          <w:tab w:val="left" w:pos="1044"/>
        </w:tabs>
        <w:spacing w:before="138" w:line="360" w:lineRule="auto"/>
        <w:ind w:right="462"/>
        <w:jc w:val="both"/>
        <w:rPr>
          <w:rFonts w:ascii="Times" w:hAnsi="Times"/>
          <w:sz w:val="24"/>
        </w:rPr>
      </w:pPr>
      <w:r w:rsidRPr="00CF2A20">
        <w:rPr>
          <w:sz w:val="24"/>
        </w:rPr>
        <w:t>Do they need the positive behaviours to be r</w:t>
      </w:r>
      <w:r w:rsidR="00181EAE">
        <w:rPr>
          <w:sz w:val="24"/>
        </w:rPr>
        <w:t>ei</w:t>
      </w:r>
      <w:r w:rsidR="00181EAE" w:rsidRPr="00CF2A20">
        <w:rPr>
          <w:sz w:val="24"/>
        </w:rPr>
        <w:t>nforced</w:t>
      </w:r>
      <w:r w:rsidRPr="00CF2A20">
        <w:rPr>
          <w:sz w:val="24"/>
        </w:rPr>
        <w:t xml:space="preserve"> and explicitly taught</w:t>
      </w:r>
      <w:r w:rsidR="003A0D8C" w:rsidRPr="00CF2A20">
        <w:rPr>
          <w:sz w:val="24"/>
        </w:rPr>
        <w:t xml:space="preserve"> again</w:t>
      </w:r>
      <w:r w:rsidRPr="00CF2A20">
        <w:rPr>
          <w:sz w:val="24"/>
        </w:rPr>
        <w:t xml:space="preserve">? </w:t>
      </w:r>
    </w:p>
    <w:p w14:paraId="02D7BA39" w14:textId="77777777" w:rsidR="00CF2A20" w:rsidRPr="00CF2A20" w:rsidRDefault="00CE000A" w:rsidP="00AC39FE">
      <w:pPr>
        <w:pStyle w:val="ListParagraph"/>
        <w:numPr>
          <w:ilvl w:val="0"/>
          <w:numId w:val="21"/>
        </w:numPr>
        <w:tabs>
          <w:tab w:val="left" w:pos="1043"/>
          <w:tab w:val="left" w:pos="1044"/>
        </w:tabs>
        <w:spacing w:before="138" w:line="360" w:lineRule="auto"/>
        <w:ind w:right="462"/>
        <w:jc w:val="both"/>
        <w:rPr>
          <w:rFonts w:ascii="Times" w:hAnsi="Times"/>
          <w:sz w:val="24"/>
        </w:rPr>
      </w:pPr>
      <w:r w:rsidRPr="00CF2A20">
        <w:rPr>
          <w:sz w:val="24"/>
        </w:rPr>
        <w:t>Is the misbehaviour a threat to the teaching and learning of the class and t</w:t>
      </w:r>
      <w:r w:rsidR="009E02A2" w:rsidRPr="00CF2A20">
        <w:rPr>
          <w:sz w:val="24"/>
        </w:rPr>
        <w:t>o the safety of others?</w:t>
      </w:r>
    </w:p>
    <w:p w14:paraId="5C290771" w14:textId="07D96EC7" w:rsidR="005338F1" w:rsidRPr="00CF2A20" w:rsidRDefault="005338F1" w:rsidP="00AC39FE">
      <w:pPr>
        <w:pStyle w:val="ListParagraph"/>
        <w:numPr>
          <w:ilvl w:val="0"/>
          <w:numId w:val="21"/>
        </w:numPr>
        <w:tabs>
          <w:tab w:val="left" w:pos="1043"/>
          <w:tab w:val="left" w:pos="1044"/>
        </w:tabs>
        <w:spacing w:before="138" w:line="360" w:lineRule="auto"/>
        <w:ind w:right="462"/>
        <w:jc w:val="both"/>
        <w:rPr>
          <w:rFonts w:ascii="Times" w:hAnsi="Times"/>
          <w:sz w:val="24"/>
        </w:rPr>
      </w:pPr>
      <w:r w:rsidRPr="00CF2A20">
        <w:rPr>
          <w:sz w:val="24"/>
        </w:rPr>
        <w:t xml:space="preserve">Staff will also take </w:t>
      </w:r>
      <w:r w:rsidR="00A43453" w:rsidRPr="00CF2A20">
        <w:rPr>
          <w:sz w:val="24"/>
        </w:rPr>
        <w:t xml:space="preserve">into consideration </w:t>
      </w:r>
      <w:r w:rsidRPr="00CF2A20">
        <w:rPr>
          <w:sz w:val="24"/>
        </w:rPr>
        <w:t>any other factors that may</w:t>
      </w:r>
      <w:r w:rsidR="005F5F9B">
        <w:rPr>
          <w:sz w:val="24"/>
        </w:rPr>
        <w:t xml:space="preserve"> </w:t>
      </w:r>
      <w:r w:rsidRPr="00CF2A20">
        <w:rPr>
          <w:sz w:val="24"/>
        </w:rPr>
        <w:t>be relevant.</w:t>
      </w:r>
    </w:p>
    <w:p w14:paraId="1C7B9599" w14:textId="4C26DB4F" w:rsidR="00A83744" w:rsidRDefault="00A83744" w:rsidP="00AC39FE">
      <w:pPr>
        <w:pStyle w:val="ListParagraph"/>
        <w:tabs>
          <w:tab w:val="left" w:pos="1043"/>
          <w:tab w:val="left" w:pos="1044"/>
        </w:tabs>
        <w:spacing w:before="138" w:line="352" w:lineRule="auto"/>
        <w:ind w:left="1043" w:right="462" w:firstLine="0"/>
        <w:jc w:val="both"/>
        <w:rPr>
          <w:sz w:val="24"/>
        </w:rPr>
      </w:pPr>
    </w:p>
    <w:p w14:paraId="7C98B9F6" w14:textId="77777777" w:rsidR="003A0D8C" w:rsidRDefault="003318CA" w:rsidP="00AC39FE">
      <w:pPr>
        <w:tabs>
          <w:tab w:val="left" w:pos="1043"/>
          <w:tab w:val="left" w:pos="1044"/>
        </w:tabs>
        <w:spacing w:before="138" w:line="360" w:lineRule="auto"/>
        <w:ind w:right="462"/>
        <w:jc w:val="both"/>
        <w:rPr>
          <w:sz w:val="24"/>
        </w:rPr>
      </w:pPr>
      <w:r>
        <w:rPr>
          <w:b/>
          <w:bCs/>
          <w:sz w:val="24"/>
        </w:rPr>
        <w:t xml:space="preserve">Role of the </w:t>
      </w:r>
      <w:r w:rsidR="00A83744" w:rsidRPr="00A83744">
        <w:rPr>
          <w:b/>
          <w:bCs/>
          <w:sz w:val="24"/>
        </w:rPr>
        <w:t>Pupils / Children:</w:t>
      </w:r>
      <w:r w:rsidR="00A83744" w:rsidRPr="00A83744">
        <w:rPr>
          <w:sz w:val="24"/>
        </w:rPr>
        <w:t xml:space="preserve"> </w:t>
      </w:r>
    </w:p>
    <w:p w14:paraId="09B83F8B" w14:textId="4A423819" w:rsidR="00A83744" w:rsidRPr="00A83744" w:rsidRDefault="00A83744" w:rsidP="00AC39FE">
      <w:pPr>
        <w:tabs>
          <w:tab w:val="left" w:pos="1043"/>
          <w:tab w:val="left" w:pos="1044"/>
        </w:tabs>
        <w:spacing w:before="138" w:line="360" w:lineRule="auto"/>
        <w:ind w:right="462"/>
        <w:jc w:val="both"/>
        <w:rPr>
          <w:rFonts w:ascii="Symbol" w:hAnsi="Symbol"/>
          <w:sz w:val="24"/>
        </w:rPr>
      </w:pPr>
      <w:r w:rsidRPr="00A83744">
        <w:rPr>
          <w:sz w:val="24"/>
        </w:rPr>
        <w:t xml:space="preserve">Children are more likely to support a code of behaviour when they have helped to develop it. Children </w:t>
      </w:r>
      <w:r>
        <w:rPr>
          <w:sz w:val="24"/>
        </w:rPr>
        <w:t xml:space="preserve">will </w:t>
      </w:r>
      <w:r w:rsidRPr="00A83744">
        <w:rPr>
          <w:sz w:val="24"/>
        </w:rPr>
        <w:t>set the class rules together, learn about taking responsibility for their action</w:t>
      </w:r>
      <w:r>
        <w:rPr>
          <w:sz w:val="24"/>
        </w:rPr>
        <w:t>s and for the well-being of others and their teachers. Every child must have a commitment to accept the code of behaviour and to fulfil the expectations set out in the code. Children will be</w:t>
      </w:r>
      <w:r w:rsidR="00FD4533">
        <w:rPr>
          <w:sz w:val="24"/>
        </w:rPr>
        <w:t xml:space="preserve"> taught about </w:t>
      </w:r>
      <w:r w:rsidR="0053670C">
        <w:rPr>
          <w:sz w:val="24"/>
        </w:rPr>
        <w:t xml:space="preserve">the schools expectations and how to have </w:t>
      </w:r>
      <w:r w:rsidR="00FD4533">
        <w:rPr>
          <w:sz w:val="24"/>
        </w:rPr>
        <w:t>“kind hands, kind heart, kind feet”</w:t>
      </w:r>
      <w:r w:rsidR="0053670C">
        <w:rPr>
          <w:sz w:val="24"/>
        </w:rPr>
        <w:t xml:space="preserve">. This will be repeated and reinforced as </w:t>
      </w:r>
      <w:r w:rsidR="00FD4533">
        <w:rPr>
          <w:sz w:val="24"/>
        </w:rPr>
        <w:t xml:space="preserve">they </w:t>
      </w:r>
      <w:r w:rsidR="0053670C">
        <w:rPr>
          <w:sz w:val="24"/>
        </w:rPr>
        <w:t>move</w:t>
      </w:r>
      <w:r w:rsidR="00FD4533">
        <w:rPr>
          <w:sz w:val="24"/>
        </w:rPr>
        <w:t xml:space="preserve"> up </w:t>
      </w:r>
      <w:r w:rsidR="0087641F">
        <w:rPr>
          <w:sz w:val="24"/>
        </w:rPr>
        <w:t xml:space="preserve">through </w:t>
      </w:r>
      <w:r w:rsidR="00FD4533">
        <w:rPr>
          <w:sz w:val="24"/>
        </w:rPr>
        <w:t>the school.</w:t>
      </w:r>
    </w:p>
    <w:p w14:paraId="1DCE0236" w14:textId="77777777" w:rsidR="005F5F9B" w:rsidRDefault="005F5F9B" w:rsidP="00AC39FE">
      <w:pPr>
        <w:tabs>
          <w:tab w:val="left" w:pos="1043"/>
          <w:tab w:val="left" w:pos="1044"/>
        </w:tabs>
        <w:spacing w:before="138" w:line="352" w:lineRule="auto"/>
        <w:ind w:right="462"/>
        <w:jc w:val="both"/>
        <w:rPr>
          <w:rFonts w:ascii="Times" w:hAnsi="Times"/>
          <w:b/>
          <w:sz w:val="24"/>
        </w:rPr>
      </w:pPr>
    </w:p>
    <w:p w14:paraId="3B7B7900" w14:textId="77777777" w:rsidR="005F5F9B" w:rsidRDefault="005F5F9B" w:rsidP="00AC39FE">
      <w:pPr>
        <w:tabs>
          <w:tab w:val="left" w:pos="1043"/>
          <w:tab w:val="left" w:pos="1044"/>
        </w:tabs>
        <w:spacing w:before="138" w:line="352" w:lineRule="auto"/>
        <w:ind w:right="462"/>
        <w:jc w:val="both"/>
        <w:rPr>
          <w:rFonts w:ascii="Times" w:hAnsi="Times"/>
          <w:b/>
          <w:sz w:val="24"/>
        </w:rPr>
      </w:pPr>
    </w:p>
    <w:p w14:paraId="5F4EFF5B" w14:textId="77777777" w:rsidR="00D21A4D" w:rsidRPr="00AD5AF8" w:rsidRDefault="00D21A4D" w:rsidP="00AC39FE">
      <w:pPr>
        <w:tabs>
          <w:tab w:val="left" w:pos="1043"/>
          <w:tab w:val="left" w:pos="1044"/>
        </w:tabs>
        <w:spacing w:before="138" w:line="352" w:lineRule="auto"/>
        <w:ind w:right="462"/>
        <w:jc w:val="both"/>
        <w:rPr>
          <w:rFonts w:ascii="Times" w:hAnsi="Times"/>
          <w:b/>
          <w:sz w:val="24"/>
        </w:rPr>
      </w:pPr>
      <w:r w:rsidRPr="00AD5AF8">
        <w:rPr>
          <w:rFonts w:ascii="Times" w:hAnsi="Times"/>
          <w:b/>
          <w:sz w:val="24"/>
        </w:rPr>
        <w:t>The Student Council:</w:t>
      </w:r>
    </w:p>
    <w:p w14:paraId="74A72DFB" w14:textId="7D4378E1" w:rsidR="00D21A4D" w:rsidRPr="003A0D8C" w:rsidRDefault="00D21A4D" w:rsidP="00AC39FE">
      <w:pPr>
        <w:tabs>
          <w:tab w:val="left" w:pos="1043"/>
          <w:tab w:val="left" w:pos="1044"/>
        </w:tabs>
        <w:spacing w:before="138" w:line="360" w:lineRule="auto"/>
        <w:ind w:right="462"/>
        <w:jc w:val="both"/>
        <w:rPr>
          <w:sz w:val="24"/>
          <w:szCs w:val="24"/>
        </w:rPr>
      </w:pPr>
      <w:r w:rsidRPr="003A0D8C">
        <w:rPr>
          <w:sz w:val="24"/>
          <w:szCs w:val="24"/>
        </w:rPr>
        <w:t>The Student Council Pupil voice is very important</w:t>
      </w:r>
      <w:r w:rsidR="003C38D6" w:rsidRPr="003A0D8C">
        <w:rPr>
          <w:sz w:val="24"/>
          <w:szCs w:val="24"/>
        </w:rPr>
        <w:t xml:space="preserve"> in Merlin Woods Primary School</w:t>
      </w:r>
      <w:r w:rsidRPr="003A0D8C">
        <w:rPr>
          <w:sz w:val="24"/>
          <w:szCs w:val="24"/>
        </w:rPr>
        <w:t>. We endeavour to create a climate of openness, consultation and participation, where pupil’s views are sought, listened to and respected. Two representatives are elected by each class from 3</w:t>
      </w:r>
      <w:r w:rsidRPr="003A0D8C">
        <w:rPr>
          <w:sz w:val="24"/>
          <w:szCs w:val="24"/>
          <w:vertAlign w:val="superscript"/>
        </w:rPr>
        <w:t>rd</w:t>
      </w:r>
      <w:r w:rsidRPr="003A0D8C">
        <w:rPr>
          <w:sz w:val="24"/>
          <w:szCs w:val="24"/>
        </w:rPr>
        <w:t xml:space="preserve"> to 6</w:t>
      </w:r>
      <w:r w:rsidRPr="003A0D8C">
        <w:rPr>
          <w:sz w:val="24"/>
          <w:szCs w:val="24"/>
          <w:vertAlign w:val="superscript"/>
        </w:rPr>
        <w:t>th</w:t>
      </w:r>
      <w:r w:rsidRPr="003A0D8C">
        <w:rPr>
          <w:sz w:val="24"/>
          <w:szCs w:val="24"/>
        </w:rPr>
        <w:t>. Elected children are members of the Student Council. The council meet regularly to discuss relevant issues and contribute their feedback on policies and practices in the school.</w:t>
      </w:r>
      <w:r w:rsidR="0053670C" w:rsidRPr="003A0D8C">
        <w:rPr>
          <w:sz w:val="24"/>
          <w:szCs w:val="24"/>
        </w:rPr>
        <w:t xml:space="preserve"> They share their thoughts on how to improve behaviour throughout the school and what rewards they might like to introduce to </w:t>
      </w:r>
      <w:r w:rsidR="004E1EAC" w:rsidRPr="003A0D8C">
        <w:rPr>
          <w:sz w:val="24"/>
          <w:szCs w:val="24"/>
        </w:rPr>
        <w:t>promote</w:t>
      </w:r>
      <w:r w:rsidR="0053670C" w:rsidRPr="003A0D8C">
        <w:rPr>
          <w:sz w:val="24"/>
          <w:szCs w:val="24"/>
        </w:rPr>
        <w:t xml:space="preserve"> positive behaviour.</w:t>
      </w:r>
    </w:p>
    <w:p w14:paraId="1A3327ED" w14:textId="378F6366" w:rsidR="00B55AA4" w:rsidRDefault="00B55AA4" w:rsidP="00AC39FE">
      <w:pPr>
        <w:tabs>
          <w:tab w:val="left" w:pos="1043"/>
          <w:tab w:val="left" w:pos="1044"/>
        </w:tabs>
        <w:spacing w:before="138" w:line="360" w:lineRule="auto"/>
        <w:ind w:right="462"/>
        <w:jc w:val="both"/>
      </w:pPr>
    </w:p>
    <w:p w14:paraId="78E30616" w14:textId="3372EB61" w:rsidR="00B55AA4" w:rsidRPr="00AD5AF8" w:rsidRDefault="000C2F1D" w:rsidP="00AC39FE">
      <w:pPr>
        <w:pStyle w:val="Heading2"/>
        <w:spacing w:before="60" w:line="360" w:lineRule="auto"/>
        <w:ind w:left="0"/>
      </w:pPr>
      <w:r>
        <w:t xml:space="preserve">The Role of </w:t>
      </w:r>
      <w:r w:rsidR="00B55AA4" w:rsidRPr="00AD5AF8">
        <w:t>Parent</w:t>
      </w:r>
      <w:r w:rsidR="00B55AA4">
        <w:t>s/Guardians</w:t>
      </w:r>
      <w:r w:rsidR="00B55AA4" w:rsidRPr="00AD5AF8">
        <w:t>:</w:t>
      </w:r>
    </w:p>
    <w:p w14:paraId="59D62ED8" w14:textId="534261BA" w:rsidR="00B55AA4" w:rsidRDefault="00B55AA4" w:rsidP="00AC39FE">
      <w:pPr>
        <w:pStyle w:val="BodyText"/>
        <w:spacing w:before="133" w:line="360" w:lineRule="auto"/>
        <w:ind w:left="400" w:right="458"/>
        <w:jc w:val="both"/>
        <w:rPr>
          <w:spacing w:val="34"/>
        </w:rPr>
      </w:pPr>
      <w:r w:rsidRPr="00AD5AF8">
        <w:t xml:space="preserve">Parental involvement is a key element to the successful implementation of a school’s Code of Behaviour. Merlin Woods Primary School supports and encourages the formation of </w:t>
      </w:r>
      <w:r w:rsidR="00381A27" w:rsidRPr="00AD5AF8">
        <w:t>a</w:t>
      </w:r>
      <w:r w:rsidR="00381A27" w:rsidRPr="00AD5AF8">
        <w:rPr>
          <w:spacing w:val="-35"/>
        </w:rPr>
        <w:t xml:space="preserve"> </w:t>
      </w:r>
      <w:r w:rsidR="00381A27">
        <w:rPr>
          <w:spacing w:val="-35"/>
        </w:rPr>
        <w:t>Parents</w:t>
      </w:r>
      <w:r w:rsidRPr="00AD5AF8">
        <w:t xml:space="preserve"> Association</w:t>
      </w:r>
      <w:r w:rsidRPr="00AD5AF8">
        <w:rPr>
          <w:spacing w:val="-14"/>
        </w:rPr>
        <w:t xml:space="preserve"> </w:t>
      </w:r>
      <w:r w:rsidRPr="00AD5AF8">
        <w:t>/Committee</w:t>
      </w:r>
      <w:r w:rsidRPr="00AD5AF8">
        <w:rPr>
          <w:spacing w:val="-15"/>
        </w:rPr>
        <w:t xml:space="preserve"> </w:t>
      </w:r>
      <w:r w:rsidRPr="00AD5AF8">
        <w:t>as</w:t>
      </w:r>
      <w:r w:rsidRPr="00AD5AF8">
        <w:rPr>
          <w:spacing w:val="-13"/>
        </w:rPr>
        <w:t xml:space="preserve"> </w:t>
      </w:r>
      <w:r w:rsidRPr="00AD5AF8">
        <w:t>a</w:t>
      </w:r>
      <w:r w:rsidRPr="00AD5AF8">
        <w:rPr>
          <w:spacing w:val="-15"/>
        </w:rPr>
        <w:t xml:space="preserve"> </w:t>
      </w:r>
      <w:r w:rsidRPr="00AD5AF8">
        <w:t>representative</w:t>
      </w:r>
      <w:r w:rsidRPr="00AD5AF8">
        <w:rPr>
          <w:spacing w:val="-12"/>
        </w:rPr>
        <w:t xml:space="preserve"> </w:t>
      </w:r>
      <w:r w:rsidRPr="00AD5AF8">
        <w:t>group</w:t>
      </w:r>
      <w:r w:rsidRPr="00AD5AF8">
        <w:rPr>
          <w:spacing w:val="-12"/>
        </w:rPr>
        <w:t xml:space="preserve"> </w:t>
      </w:r>
      <w:r w:rsidRPr="00AD5AF8">
        <w:t>for</w:t>
      </w:r>
      <w:r w:rsidRPr="00AD5AF8">
        <w:rPr>
          <w:spacing w:val="-16"/>
        </w:rPr>
        <w:t xml:space="preserve"> </w:t>
      </w:r>
      <w:r w:rsidRPr="00AD5AF8">
        <w:t>parents.</w:t>
      </w:r>
      <w:r w:rsidRPr="00AD5AF8">
        <w:rPr>
          <w:spacing w:val="34"/>
        </w:rPr>
        <w:t xml:space="preserve"> </w:t>
      </w:r>
    </w:p>
    <w:p w14:paraId="08F5A30A" w14:textId="77777777" w:rsidR="0087641F" w:rsidRPr="0087641F" w:rsidRDefault="0087641F" w:rsidP="00AC39FE">
      <w:pPr>
        <w:pStyle w:val="BodyText"/>
        <w:spacing w:before="133" w:line="360" w:lineRule="auto"/>
        <w:ind w:left="400" w:right="458"/>
        <w:jc w:val="both"/>
      </w:pPr>
    </w:p>
    <w:p w14:paraId="08CFEAF1" w14:textId="329F4368" w:rsidR="00B55AA4" w:rsidRPr="00AD5AF8" w:rsidRDefault="00B55AA4" w:rsidP="00AC39FE">
      <w:pPr>
        <w:pStyle w:val="BodyText"/>
        <w:spacing w:line="360" w:lineRule="auto"/>
        <w:ind w:left="400"/>
        <w:jc w:val="both"/>
      </w:pPr>
      <w:r w:rsidRPr="00AD5AF8">
        <w:t xml:space="preserve">Parents are encouraged to support children to have a sense of respect for themselves and </w:t>
      </w:r>
      <w:r w:rsidR="000E5654">
        <w:t xml:space="preserve">to: </w:t>
      </w:r>
    </w:p>
    <w:p w14:paraId="2B74C431" w14:textId="173B22A0" w:rsidR="00B55AA4" w:rsidRPr="00AD5AF8" w:rsidRDefault="00B55AA4" w:rsidP="00AC39FE">
      <w:pPr>
        <w:pStyle w:val="ListParagraph"/>
        <w:numPr>
          <w:ilvl w:val="0"/>
          <w:numId w:val="7"/>
        </w:numPr>
        <w:tabs>
          <w:tab w:val="left" w:pos="1120"/>
          <w:tab w:val="left" w:pos="1121"/>
        </w:tabs>
        <w:spacing w:before="0" w:line="360" w:lineRule="auto"/>
        <w:ind w:hanging="361"/>
        <w:jc w:val="both"/>
        <w:rPr>
          <w:rFonts w:ascii="Symbol" w:hAnsi="Symbol"/>
          <w:sz w:val="24"/>
        </w:rPr>
      </w:pPr>
      <w:r w:rsidRPr="00AD5AF8">
        <w:rPr>
          <w:sz w:val="24"/>
        </w:rPr>
        <w:t>Ensure that children attend school regularly and</w:t>
      </w:r>
      <w:r w:rsidRPr="00AD5AF8">
        <w:rPr>
          <w:spacing w:val="-5"/>
          <w:sz w:val="24"/>
        </w:rPr>
        <w:t xml:space="preserve"> </w:t>
      </w:r>
      <w:r w:rsidRPr="00AD5AF8">
        <w:rPr>
          <w:sz w:val="24"/>
        </w:rPr>
        <w:t>punctually</w:t>
      </w:r>
      <w:r w:rsidR="0087641F">
        <w:rPr>
          <w:sz w:val="24"/>
        </w:rPr>
        <w:t>.</w:t>
      </w:r>
    </w:p>
    <w:p w14:paraId="39975ED2" w14:textId="52AC1097" w:rsidR="00B55AA4" w:rsidRPr="00AD5AF8" w:rsidRDefault="00B55AA4" w:rsidP="00AC39FE">
      <w:pPr>
        <w:pStyle w:val="ListParagraph"/>
        <w:numPr>
          <w:ilvl w:val="0"/>
          <w:numId w:val="7"/>
        </w:numPr>
        <w:tabs>
          <w:tab w:val="left" w:pos="1120"/>
          <w:tab w:val="left" w:pos="1121"/>
        </w:tabs>
        <w:spacing w:line="360" w:lineRule="auto"/>
        <w:ind w:hanging="361"/>
        <w:jc w:val="both"/>
        <w:rPr>
          <w:rFonts w:ascii="Symbol" w:hAnsi="Symbol"/>
          <w:sz w:val="24"/>
        </w:rPr>
      </w:pPr>
      <w:r w:rsidRPr="00AD5AF8">
        <w:rPr>
          <w:sz w:val="24"/>
        </w:rPr>
        <w:t>Be interested in, support and encourage their children’s school</w:t>
      </w:r>
      <w:r w:rsidRPr="00AD5AF8">
        <w:rPr>
          <w:spacing w:val="-1"/>
          <w:sz w:val="24"/>
        </w:rPr>
        <w:t xml:space="preserve"> </w:t>
      </w:r>
      <w:r w:rsidRPr="00AD5AF8">
        <w:rPr>
          <w:sz w:val="24"/>
        </w:rPr>
        <w:t>work</w:t>
      </w:r>
      <w:r w:rsidR="0087641F">
        <w:rPr>
          <w:sz w:val="24"/>
        </w:rPr>
        <w:t>.</w:t>
      </w:r>
    </w:p>
    <w:p w14:paraId="7F1D8204" w14:textId="77777777" w:rsidR="00B55AA4" w:rsidRPr="00AD5AF8" w:rsidRDefault="00B55AA4" w:rsidP="00AC39FE">
      <w:pPr>
        <w:pStyle w:val="ListParagraph"/>
        <w:numPr>
          <w:ilvl w:val="0"/>
          <w:numId w:val="7"/>
        </w:numPr>
        <w:tabs>
          <w:tab w:val="left" w:pos="1120"/>
          <w:tab w:val="left" w:pos="1121"/>
        </w:tabs>
        <w:spacing w:before="138" w:line="360" w:lineRule="auto"/>
        <w:ind w:hanging="361"/>
        <w:jc w:val="both"/>
        <w:rPr>
          <w:rFonts w:ascii="Symbol" w:hAnsi="Symbol"/>
          <w:sz w:val="24"/>
        </w:rPr>
      </w:pPr>
      <w:r w:rsidRPr="00AD5AF8">
        <w:rPr>
          <w:sz w:val="24"/>
        </w:rPr>
        <w:t>Be familiar with the Code of Behaviour and support its</w:t>
      </w:r>
      <w:r w:rsidRPr="00AD5AF8">
        <w:rPr>
          <w:spacing w:val="-3"/>
          <w:sz w:val="24"/>
        </w:rPr>
        <w:t xml:space="preserve"> </w:t>
      </w:r>
      <w:r w:rsidRPr="00AD5AF8">
        <w:rPr>
          <w:sz w:val="24"/>
        </w:rPr>
        <w:t>implementation.</w:t>
      </w:r>
    </w:p>
    <w:p w14:paraId="2A11CA97" w14:textId="2E056119" w:rsidR="00B55AA4" w:rsidRPr="00AD5AF8" w:rsidRDefault="00B55AA4" w:rsidP="00AC39FE">
      <w:pPr>
        <w:pStyle w:val="ListParagraph"/>
        <w:numPr>
          <w:ilvl w:val="0"/>
          <w:numId w:val="7"/>
        </w:numPr>
        <w:tabs>
          <w:tab w:val="left" w:pos="1120"/>
          <w:tab w:val="left" w:pos="1121"/>
        </w:tabs>
        <w:spacing w:before="138" w:line="360" w:lineRule="auto"/>
        <w:ind w:right="461"/>
        <w:jc w:val="both"/>
        <w:rPr>
          <w:rFonts w:ascii="Symbol" w:hAnsi="Symbol"/>
          <w:sz w:val="24"/>
        </w:rPr>
      </w:pPr>
      <w:r w:rsidRPr="00AD5AF8">
        <w:rPr>
          <w:sz w:val="24"/>
        </w:rPr>
        <w:t>Co-operate with teachers in instances where their child’s behaviour is causing difficulties for</w:t>
      </w:r>
      <w:r w:rsidRPr="00AD5AF8">
        <w:rPr>
          <w:spacing w:val="-3"/>
          <w:sz w:val="24"/>
        </w:rPr>
        <w:t xml:space="preserve"> </w:t>
      </w:r>
      <w:r w:rsidRPr="00AD5AF8">
        <w:rPr>
          <w:sz w:val="24"/>
        </w:rPr>
        <w:t>others</w:t>
      </w:r>
      <w:r w:rsidR="0087641F">
        <w:rPr>
          <w:sz w:val="24"/>
        </w:rPr>
        <w:t>.</w:t>
      </w:r>
    </w:p>
    <w:p w14:paraId="2DA4A33C" w14:textId="77777777" w:rsidR="0045308C" w:rsidRDefault="0045308C" w:rsidP="00AC39FE">
      <w:pPr>
        <w:pStyle w:val="Heading1"/>
        <w:jc w:val="both"/>
        <w:rPr>
          <w:u w:val="single"/>
        </w:rPr>
      </w:pPr>
    </w:p>
    <w:p w14:paraId="2B3AC1FA" w14:textId="10434C98" w:rsidR="0045308C" w:rsidRDefault="0045308C" w:rsidP="00AC39FE">
      <w:pPr>
        <w:pStyle w:val="Heading1"/>
        <w:jc w:val="both"/>
        <w:rPr>
          <w:u w:val="single"/>
        </w:rPr>
      </w:pPr>
      <w:r w:rsidRPr="00037347">
        <w:rPr>
          <w:u w:val="single"/>
        </w:rPr>
        <w:t>Attendance</w:t>
      </w:r>
      <w:r w:rsidR="00181EAE">
        <w:rPr>
          <w:u w:val="single"/>
        </w:rPr>
        <w:t xml:space="preserve"> Procedures</w:t>
      </w:r>
      <w:r w:rsidRPr="00037347">
        <w:rPr>
          <w:u w:val="single"/>
        </w:rPr>
        <w:t>:</w:t>
      </w:r>
    </w:p>
    <w:p w14:paraId="3B1C291F" w14:textId="77777777" w:rsidR="003529DE" w:rsidRPr="003529DE" w:rsidRDefault="003529DE" w:rsidP="00AC39FE">
      <w:pPr>
        <w:pStyle w:val="Heading1"/>
        <w:jc w:val="both"/>
        <w:rPr>
          <w:u w:val="single"/>
        </w:rPr>
      </w:pPr>
    </w:p>
    <w:tbl>
      <w:tblPr>
        <w:tblStyle w:val="TableGrid"/>
        <w:tblW w:w="9488" w:type="dxa"/>
        <w:tblLook w:val="04A0" w:firstRow="1" w:lastRow="0" w:firstColumn="1" w:lastColumn="0" w:noHBand="0" w:noVBand="1"/>
      </w:tblPr>
      <w:tblGrid>
        <w:gridCol w:w="1460"/>
        <w:gridCol w:w="8028"/>
      </w:tblGrid>
      <w:tr w:rsidR="003529DE" w:rsidRPr="00B7520A" w14:paraId="42E66C05" w14:textId="77777777" w:rsidTr="00181EAE">
        <w:tc>
          <w:tcPr>
            <w:tcW w:w="1460" w:type="dxa"/>
          </w:tcPr>
          <w:p w14:paraId="10BE2E36" w14:textId="72EFDB61" w:rsidR="003529DE" w:rsidRPr="00E33DDE" w:rsidRDefault="003529DE" w:rsidP="00AC39FE">
            <w:pPr>
              <w:pStyle w:val="ListParagraph"/>
              <w:numPr>
                <w:ilvl w:val="0"/>
                <w:numId w:val="22"/>
              </w:numPr>
              <w:jc w:val="both"/>
              <w:rPr>
                <w:sz w:val="24"/>
                <w:szCs w:val="24"/>
              </w:rPr>
            </w:pPr>
          </w:p>
        </w:tc>
        <w:tc>
          <w:tcPr>
            <w:tcW w:w="8028" w:type="dxa"/>
          </w:tcPr>
          <w:p w14:paraId="6AFF8523" w14:textId="77777777" w:rsidR="003529DE" w:rsidRPr="00B7520A" w:rsidRDefault="003529DE" w:rsidP="00AC39FE">
            <w:pPr>
              <w:jc w:val="both"/>
              <w:rPr>
                <w:sz w:val="24"/>
                <w:szCs w:val="24"/>
              </w:rPr>
            </w:pPr>
            <w:r w:rsidRPr="00B7520A">
              <w:rPr>
                <w:sz w:val="24"/>
                <w:szCs w:val="24"/>
              </w:rPr>
              <w:t>Send an email to the office (info@merlinwoods.ie) regarding your child’s absence.  Dates and reasons for absence is required.</w:t>
            </w:r>
          </w:p>
          <w:p w14:paraId="67A38068" w14:textId="77777777" w:rsidR="003529DE" w:rsidRPr="00B7520A" w:rsidRDefault="003529DE" w:rsidP="00AC39FE">
            <w:pPr>
              <w:jc w:val="both"/>
              <w:rPr>
                <w:b/>
                <w:bCs/>
                <w:i/>
                <w:iCs/>
                <w:sz w:val="24"/>
                <w:szCs w:val="24"/>
              </w:rPr>
            </w:pPr>
            <w:r w:rsidRPr="00B7520A">
              <w:rPr>
                <w:b/>
                <w:bCs/>
                <w:i/>
                <w:iCs/>
                <w:sz w:val="24"/>
                <w:szCs w:val="24"/>
              </w:rPr>
              <w:t xml:space="preserve">                             or</w:t>
            </w:r>
          </w:p>
          <w:p w14:paraId="0681F6D1" w14:textId="77777777" w:rsidR="003529DE" w:rsidRPr="00B7520A" w:rsidRDefault="003529DE" w:rsidP="00AC39FE">
            <w:pPr>
              <w:jc w:val="both"/>
              <w:rPr>
                <w:sz w:val="24"/>
                <w:szCs w:val="24"/>
              </w:rPr>
            </w:pPr>
            <w:r w:rsidRPr="00B7520A">
              <w:rPr>
                <w:sz w:val="24"/>
                <w:szCs w:val="24"/>
              </w:rPr>
              <w:t>Send a note to the child’s class teacher stating reason for absence and dates.</w:t>
            </w:r>
          </w:p>
        </w:tc>
      </w:tr>
      <w:tr w:rsidR="003529DE" w:rsidRPr="00B7520A" w14:paraId="67EBBF11" w14:textId="77777777" w:rsidTr="00181EAE">
        <w:tc>
          <w:tcPr>
            <w:tcW w:w="1460" w:type="dxa"/>
          </w:tcPr>
          <w:p w14:paraId="1CCAC938" w14:textId="76C00C99" w:rsidR="003529DE" w:rsidRPr="00E33DDE" w:rsidRDefault="003529DE" w:rsidP="00AC39FE">
            <w:pPr>
              <w:pStyle w:val="ListParagraph"/>
              <w:numPr>
                <w:ilvl w:val="0"/>
                <w:numId w:val="22"/>
              </w:numPr>
              <w:jc w:val="both"/>
              <w:rPr>
                <w:sz w:val="24"/>
                <w:szCs w:val="24"/>
              </w:rPr>
            </w:pPr>
          </w:p>
        </w:tc>
        <w:tc>
          <w:tcPr>
            <w:tcW w:w="8028" w:type="dxa"/>
          </w:tcPr>
          <w:p w14:paraId="2A96352C" w14:textId="151A7311" w:rsidR="003529DE" w:rsidRPr="00B7520A" w:rsidRDefault="003529DE" w:rsidP="00AC39FE">
            <w:pPr>
              <w:jc w:val="both"/>
              <w:rPr>
                <w:sz w:val="24"/>
                <w:szCs w:val="24"/>
              </w:rPr>
            </w:pPr>
            <w:r w:rsidRPr="00B7520A">
              <w:rPr>
                <w:sz w:val="24"/>
                <w:szCs w:val="24"/>
              </w:rPr>
              <w:t xml:space="preserve">If the child is absent longer than three </w:t>
            </w:r>
            <w:r w:rsidR="00381A27" w:rsidRPr="00B7520A">
              <w:rPr>
                <w:sz w:val="24"/>
                <w:szCs w:val="24"/>
              </w:rPr>
              <w:t>days,</w:t>
            </w:r>
            <w:r w:rsidRPr="00B7520A">
              <w:rPr>
                <w:sz w:val="24"/>
                <w:szCs w:val="24"/>
              </w:rPr>
              <w:t xml:space="preserve"> please communicate to the school the reason for absence. </w:t>
            </w:r>
          </w:p>
          <w:p w14:paraId="5F82ABEE" w14:textId="77777777" w:rsidR="003529DE" w:rsidRPr="00B7520A" w:rsidRDefault="003529DE" w:rsidP="00AC39FE">
            <w:pPr>
              <w:jc w:val="both"/>
              <w:rPr>
                <w:sz w:val="24"/>
                <w:szCs w:val="24"/>
              </w:rPr>
            </w:pPr>
            <w:r w:rsidRPr="00B7520A">
              <w:rPr>
                <w:sz w:val="24"/>
                <w:szCs w:val="24"/>
              </w:rPr>
              <w:t>When the</w:t>
            </w:r>
            <w:r w:rsidRPr="00B7520A">
              <w:rPr>
                <w:spacing w:val="30"/>
                <w:sz w:val="24"/>
                <w:szCs w:val="24"/>
              </w:rPr>
              <w:t xml:space="preserve"> </w:t>
            </w:r>
            <w:r w:rsidRPr="00B7520A">
              <w:rPr>
                <w:sz w:val="24"/>
                <w:szCs w:val="24"/>
              </w:rPr>
              <w:t xml:space="preserve">child eventually returns the written note of explanation is also required. </w:t>
            </w:r>
          </w:p>
          <w:p w14:paraId="3A97AD9A" w14:textId="77777777" w:rsidR="003529DE" w:rsidRPr="00B7520A" w:rsidRDefault="003529DE" w:rsidP="00AC39FE">
            <w:pPr>
              <w:jc w:val="both"/>
              <w:rPr>
                <w:sz w:val="24"/>
                <w:szCs w:val="24"/>
              </w:rPr>
            </w:pPr>
          </w:p>
        </w:tc>
      </w:tr>
      <w:tr w:rsidR="003529DE" w:rsidRPr="00B7520A" w14:paraId="1CB082BC" w14:textId="77777777" w:rsidTr="00181EAE">
        <w:tc>
          <w:tcPr>
            <w:tcW w:w="1460" w:type="dxa"/>
          </w:tcPr>
          <w:p w14:paraId="5E3D943E" w14:textId="40B04D3B" w:rsidR="003529DE" w:rsidRPr="00E33DDE" w:rsidRDefault="003529DE" w:rsidP="00AC39FE">
            <w:pPr>
              <w:pStyle w:val="ListParagraph"/>
              <w:numPr>
                <w:ilvl w:val="0"/>
                <w:numId w:val="22"/>
              </w:numPr>
              <w:jc w:val="both"/>
              <w:rPr>
                <w:sz w:val="24"/>
                <w:szCs w:val="24"/>
              </w:rPr>
            </w:pPr>
          </w:p>
        </w:tc>
        <w:tc>
          <w:tcPr>
            <w:tcW w:w="8028" w:type="dxa"/>
          </w:tcPr>
          <w:p w14:paraId="3A94295C" w14:textId="77777777" w:rsidR="003529DE" w:rsidRPr="00B7520A" w:rsidRDefault="003529DE" w:rsidP="00AC39FE">
            <w:pPr>
              <w:jc w:val="both"/>
              <w:rPr>
                <w:sz w:val="24"/>
                <w:szCs w:val="24"/>
              </w:rPr>
            </w:pPr>
            <w:r w:rsidRPr="00B7520A">
              <w:rPr>
                <w:spacing w:val="-3"/>
                <w:sz w:val="24"/>
                <w:szCs w:val="24"/>
              </w:rPr>
              <w:t xml:space="preserve">If </w:t>
            </w:r>
            <w:r w:rsidRPr="00B7520A">
              <w:rPr>
                <w:sz w:val="24"/>
                <w:szCs w:val="24"/>
              </w:rPr>
              <w:t>a child has a significant absence due to illness, the school will require a doctor’s</w:t>
            </w:r>
            <w:r w:rsidRPr="00B7520A">
              <w:rPr>
                <w:spacing w:val="-8"/>
                <w:sz w:val="24"/>
                <w:szCs w:val="24"/>
              </w:rPr>
              <w:t xml:space="preserve"> </w:t>
            </w:r>
            <w:r w:rsidRPr="00B7520A">
              <w:rPr>
                <w:sz w:val="24"/>
                <w:szCs w:val="24"/>
              </w:rPr>
              <w:t>note.</w:t>
            </w:r>
          </w:p>
          <w:p w14:paraId="7B6CEC41" w14:textId="77777777" w:rsidR="003529DE" w:rsidRPr="00B7520A" w:rsidRDefault="003529DE" w:rsidP="00AC39FE">
            <w:pPr>
              <w:jc w:val="both"/>
              <w:rPr>
                <w:sz w:val="24"/>
                <w:szCs w:val="24"/>
              </w:rPr>
            </w:pPr>
          </w:p>
        </w:tc>
      </w:tr>
      <w:tr w:rsidR="003529DE" w:rsidRPr="00B7520A" w14:paraId="3FB5D0CA" w14:textId="77777777" w:rsidTr="00181EAE">
        <w:tc>
          <w:tcPr>
            <w:tcW w:w="1460" w:type="dxa"/>
          </w:tcPr>
          <w:p w14:paraId="5A0DCC03" w14:textId="468FAFD1" w:rsidR="003529DE" w:rsidRPr="00E33DDE" w:rsidRDefault="003529DE" w:rsidP="00AC39FE">
            <w:pPr>
              <w:pStyle w:val="ListParagraph"/>
              <w:numPr>
                <w:ilvl w:val="0"/>
                <w:numId w:val="22"/>
              </w:numPr>
              <w:jc w:val="both"/>
              <w:rPr>
                <w:sz w:val="24"/>
                <w:szCs w:val="24"/>
              </w:rPr>
            </w:pPr>
          </w:p>
        </w:tc>
        <w:tc>
          <w:tcPr>
            <w:tcW w:w="8028" w:type="dxa"/>
          </w:tcPr>
          <w:p w14:paraId="010BE0A5" w14:textId="0ADDC205" w:rsidR="003529DE" w:rsidRPr="00B7520A" w:rsidRDefault="003529DE" w:rsidP="00AC39FE">
            <w:pPr>
              <w:jc w:val="both"/>
              <w:rPr>
                <w:sz w:val="24"/>
                <w:szCs w:val="24"/>
              </w:rPr>
            </w:pPr>
            <w:r w:rsidRPr="00B7520A">
              <w:rPr>
                <w:sz w:val="24"/>
                <w:szCs w:val="24"/>
              </w:rPr>
              <w:t>Parent must sign out the child if their child is leaving school early.</w:t>
            </w:r>
          </w:p>
        </w:tc>
      </w:tr>
    </w:tbl>
    <w:p w14:paraId="22260F19" w14:textId="77777777" w:rsidR="00181EAE" w:rsidRDefault="00181EAE" w:rsidP="00AC39FE">
      <w:pPr>
        <w:jc w:val="both"/>
        <w:rPr>
          <w:sz w:val="24"/>
          <w:szCs w:val="24"/>
        </w:rPr>
      </w:pPr>
    </w:p>
    <w:tbl>
      <w:tblPr>
        <w:tblStyle w:val="TableGrid"/>
        <w:tblW w:w="0" w:type="auto"/>
        <w:tblLook w:val="04A0" w:firstRow="1" w:lastRow="0" w:firstColumn="1" w:lastColumn="0" w:noHBand="0" w:noVBand="1"/>
      </w:tblPr>
      <w:tblGrid>
        <w:gridCol w:w="1413"/>
        <w:gridCol w:w="8467"/>
      </w:tblGrid>
      <w:tr w:rsidR="00181EAE" w:rsidRPr="00181EAE" w14:paraId="5BD6669F" w14:textId="77777777" w:rsidTr="00181EAE">
        <w:tc>
          <w:tcPr>
            <w:tcW w:w="9880" w:type="dxa"/>
            <w:gridSpan w:val="2"/>
          </w:tcPr>
          <w:p w14:paraId="640D7D74" w14:textId="77777777" w:rsidR="00181EAE" w:rsidRDefault="00181EAE" w:rsidP="00AC39FE">
            <w:pPr>
              <w:jc w:val="both"/>
              <w:rPr>
                <w:b/>
                <w:bCs/>
                <w:sz w:val="24"/>
                <w:szCs w:val="24"/>
              </w:rPr>
            </w:pPr>
            <w:r w:rsidRPr="00181EAE">
              <w:rPr>
                <w:b/>
                <w:bCs/>
                <w:sz w:val="24"/>
                <w:szCs w:val="24"/>
              </w:rPr>
              <w:t xml:space="preserve">Procedures for notifying parents and NEWB (National Welfare Board) </w:t>
            </w:r>
          </w:p>
          <w:p w14:paraId="3ACCBF5F" w14:textId="14B7A3A4" w:rsidR="00181EAE" w:rsidRPr="00181EAE" w:rsidRDefault="00181EAE" w:rsidP="00AC39FE">
            <w:pPr>
              <w:jc w:val="both"/>
              <w:rPr>
                <w:b/>
                <w:bCs/>
                <w:sz w:val="24"/>
                <w:szCs w:val="24"/>
              </w:rPr>
            </w:pPr>
          </w:p>
        </w:tc>
      </w:tr>
      <w:tr w:rsidR="00181EAE" w14:paraId="10DDAE1D" w14:textId="77777777" w:rsidTr="00181EAE">
        <w:tc>
          <w:tcPr>
            <w:tcW w:w="1413" w:type="dxa"/>
          </w:tcPr>
          <w:p w14:paraId="4FFDC8AB" w14:textId="685CA6BC" w:rsidR="00181EAE" w:rsidRDefault="00181EAE" w:rsidP="00AC39FE">
            <w:pPr>
              <w:jc w:val="both"/>
              <w:rPr>
                <w:sz w:val="24"/>
                <w:szCs w:val="24"/>
              </w:rPr>
            </w:pPr>
            <w:r>
              <w:rPr>
                <w:sz w:val="24"/>
                <w:szCs w:val="24"/>
              </w:rPr>
              <w:t>1</w:t>
            </w:r>
          </w:p>
        </w:tc>
        <w:tc>
          <w:tcPr>
            <w:tcW w:w="8467" w:type="dxa"/>
          </w:tcPr>
          <w:p w14:paraId="3A24B119" w14:textId="77777777" w:rsidR="00181EAE" w:rsidRPr="003529DE" w:rsidRDefault="00181EAE" w:rsidP="00AC39FE">
            <w:pPr>
              <w:tabs>
                <w:tab w:val="left" w:pos="1480"/>
                <w:tab w:val="left" w:pos="1481"/>
              </w:tabs>
              <w:spacing w:line="360" w:lineRule="auto"/>
              <w:jc w:val="both"/>
              <w:rPr>
                <w:sz w:val="24"/>
                <w:szCs w:val="24"/>
              </w:rPr>
            </w:pPr>
            <w:r w:rsidRPr="003529DE">
              <w:rPr>
                <w:sz w:val="24"/>
                <w:szCs w:val="24"/>
              </w:rPr>
              <w:t>An automatic text reminder is sent to the parent(s) via databiz on the following days of absence: 10, 15, 18 and 20 days.</w:t>
            </w:r>
          </w:p>
          <w:p w14:paraId="560820C3" w14:textId="77777777" w:rsidR="00181EAE" w:rsidRDefault="00181EAE" w:rsidP="00AC39FE">
            <w:pPr>
              <w:jc w:val="both"/>
              <w:rPr>
                <w:sz w:val="24"/>
                <w:szCs w:val="24"/>
              </w:rPr>
            </w:pPr>
          </w:p>
        </w:tc>
      </w:tr>
      <w:tr w:rsidR="00181EAE" w14:paraId="02548CA2" w14:textId="77777777" w:rsidTr="00181EAE">
        <w:tc>
          <w:tcPr>
            <w:tcW w:w="1413" w:type="dxa"/>
          </w:tcPr>
          <w:p w14:paraId="236D36C6" w14:textId="256E0E0B" w:rsidR="00181EAE" w:rsidRDefault="00181EAE" w:rsidP="00AC39FE">
            <w:pPr>
              <w:jc w:val="both"/>
              <w:rPr>
                <w:sz w:val="24"/>
                <w:szCs w:val="24"/>
              </w:rPr>
            </w:pPr>
            <w:r>
              <w:rPr>
                <w:sz w:val="24"/>
                <w:szCs w:val="24"/>
              </w:rPr>
              <w:t>2</w:t>
            </w:r>
          </w:p>
        </w:tc>
        <w:tc>
          <w:tcPr>
            <w:tcW w:w="8467" w:type="dxa"/>
          </w:tcPr>
          <w:p w14:paraId="28698E30" w14:textId="77777777" w:rsidR="00181EAE" w:rsidRPr="003529DE" w:rsidRDefault="00181EAE" w:rsidP="00AC39FE">
            <w:pPr>
              <w:tabs>
                <w:tab w:val="left" w:pos="1480"/>
                <w:tab w:val="left" w:pos="1481"/>
              </w:tabs>
              <w:spacing w:line="360" w:lineRule="auto"/>
              <w:jc w:val="both"/>
              <w:rPr>
                <w:sz w:val="24"/>
                <w:szCs w:val="24"/>
              </w:rPr>
            </w:pPr>
            <w:r w:rsidRPr="003529DE">
              <w:rPr>
                <w:sz w:val="24"/>
                <w:szCs w:val="24"/>
              </w:rPr>
              <w:t>On 15 days of absence the attendance co-ordinator will meet with the child’s class teacher.</w:t>
            </w:r>
          </w:p>
          <w:p w14:paraId="2FDB1229" w14:textId="77777777" w:rsidR="00181EAE" w:rsidRDefault="00181EAE" w:rsidP="00AC39FE">
            <w:pPr>
              <w:jc w:val="both"/>
              <w:rPr>
                <w:sz w:val="24"/>
                <w:szCs w:val="24"/>
              </w:rPr>
            </w:pPr>
          </w:p>
        </w:tc>
      </w:tr>
      <w:tr w:rsidR="00181EAE" w14:paraId="0BE376AF" w14:textId="77777777" w:rsidTr="00181EAE">
        <w:tc>
          <w:tcPr>
            <w:tcW w:w="1413" w:type="dxa"/>
          </w:tcPr>
          <w:p w14:paraId="35BA8225" w14:textId="304CD385" w:rsidR="00181EAE" w:rsidRDefault="00181EAE" w:rsidP="00AC39FE">
            <w:pPr>
              <w:jc w:val="both"/>
              <w:rPr>
                <w:sz w:val="24"/>
                <w:szCs w:val="24"/>
              </w:rPr>
            </w:pPr>
            <w:r>
              <w:rPr>
                <w:sz w:val="24"/>
                <w:szCs w:val="24"/>
              </w:rPr>
              <w:t>3</w:t>
            </w:r>
          </w:p>
        </w:tc>
        <w:tc>
          <w:tcPr>
            <w:tcW w:w="8467" w:type="dxa"/>
          </w:tcPr>
          <w:p w14:paraId="4F1FA400" w14:textId="2A2552CF" w:rsidR="00181EAE" w:rsidRPr="003529DE" w:rsidRDefault="00181EAE" w:rsidP="00AC39FE">
            <w:pPr>
              <w:tabs>
                <w:tab w:val="left" w:pos="1480"/>
                <w:tab w:val="left" w:pos="1481"/>
              </w:tabs>
              <w:spacing w:before="140" w:line="360" w:lineRule="auto"/>
              <w:jc w:val="both"/>
              <w:rPr>
                <w:sz w:val="24"/>
                <w:szCs w:val="24"/>
              </w:rPr>
            </w:pPr>
            <w:r w:rsidRPr="003529DE">
              <w:rPr>
                <w:sz w:val="24"/>
                <w:szCs w:val="24"/>
              </w:rPr>
              <w:t>On 20 days of absence the attendance co-ordinator will arrange a phone call/meeting with the parent(s) of the child</w:t>
            </w:r>
          </w:p>
        </w:tc>
      </w:tr>
      <w:tr w:rsidR="00181EAE" w14:paraId="00C9C8BC" w14:textId="77777777" w:rsidTr="00181EAE">
        <w:tc>
          <w:tcPr>
            <w:tcW w:w="1413" w:type="dxa"/>
          </w:tcPr>
          <w:p w14:paraId="2DC6621D" w14:textId="58268AB2" w:rsidR="00181EAE" w:rsidRDefault="00181EAE" w:rsidP="00AC39FE">
            <w:pPr>
              <w:jc w:val="both"/>
              <w:rPr>
                <w:sz w:val="24"/>
                <w:szCs w:val="24"/>
              </w:rPr>
            </w:pPr>
            <w:r>
              <w:rPr>
                <w:sz w:val="24"/>
                <w:szCs w:val="24"/>
              </w:rPr>
              <w:t>4</w:t>
            </w:r>
          </w:p>
        </w:tc>
        <w:tc>
          <w:tcPr>
            <w:tcW w:w="8467" w:type="dxa"/>
          </w:tcPr>
          <w:p w14:paraId="5B8A9696" w14:textId="77777777" w:rsidR="00181EAE" w:rsidRPr="003529DE" w:rsidRDefault="00181EAE" w:rsidP="00AC39FE">
            <w:pPr>
              <w:tabs>
                <w:tab w:val="left" w:pos="1480"/>
                <w:tab w:val="left" w:pos="1481"/>
              </w:tabs>
              <w:spacing w:before="140" w:line="360" w:lineRule="auto"/>
              <w:jc w:val="both"/>
              <w:rPr>
                <w:sz w:val="24"/>
                <w:szCs w:val="24"/>
              </w:rPr>
            </w:pPr>
            <w:r w:rsidRPr="003529DE">
              <w:rPr>
                <w:sz w:val="24"/>
                <w:szCs w:val="24"/>
              </w:rPr>
              <w:t>On 20 days of absence the child will be referred to National Educational Welfare Board.</w:t>
            </w:r>
          </w:p>
          <w:p w14:paraId="2EAEBE5D" w14:textId="77777777" w:rsidR="00181EAE" w:rsidRPr="003529DE" w:rsidRDefault="00181EAE" w:rsidP="00AC39FE">
            <w:pPr>
              <w:tabs>
                <w:tab w:val="left" w:pos="1480"/>
                <w:tab w:val="left" w:pos="1481"/>
              </w:tabs>
              <w:spacing w:before="140" w:line="360" w:lineRule="auto"/>
              <w:jc w:val="both"/>
              <w:rPr>
                <w:sz w:val="24"/>
                <w:szCs w:val="24"/>
              </w:rPr>
            </w:pPr>
          </w:p>
        </w:tc>
      </w:tr>
      <w:tr w:rsidR="00181EAE" w14:paraId="547B8218" w14:textId="77777777" w:rsidTr="00181EAE">
        <w:tc>
          <w:tcPr>
            <w:tcW w:w="1413" w:type="dxa"/>
          </w:tcPr>
          <w:p w14:paraId="30C5E57A" w14:textId="213AA2E5" w:rsidR="00181EAE" w:rsidRDefault="00181EAE" w:rsidP="00AC39FE">
            <w:pPr>
              <w:jc w:val="both"/>
              <w:rPr>
                <w:sz w:val="24"/>
                <w:szCs w:val="24"/>
              </w:rPr>
            </w:pPr>
            <w:r>
              <w:rPr>
                <w:sz w:val="24"/>
                <w:szCs w:val="24"/>
              </w:rPr>
              <w:t>5</w:t>
            </w:r>
          </w:p>
        </w:tc>
        <w:tc>
          <w:tcPr>
            <w:tcW w:w="8467" w:type="dxa"/>
          </w:tcPr>
          <w:p w14:paraId="58DC752C" w14:textId="77777777" w:rsidR="00181EAE" w:rsidRPr="003529DE" w:rsidRDefault="00181EAE" w:rsidP="00AC39FE">
            <w:pPr>
              <w:tabs>
                <w:tab w:val="left" w:pos="1480"/>
                <w:tab w:val="left" w:pos="1481"/>
              </w:tabs>
              <w:spacing w:line="360" w:lineRule="auto"/>
              <w:jc w:val="both"/>
              <w:rPr>
                <w:sz w:val="24"/>
                <w:szCs w:val="24"/>
              </w:rPr>
            </w:pPr>
            <w:r w:rsidRPr="003529DE">
              <w:rPr>
                <w:sz w:val="24"/>
                <w:szCs w:val="24"/>
              </w:rPr>
              <w:t>Meetings with the NEWB Education Officer and School</w:t>
            </w:r>
            <w:r w:rsidRPr="003529DE">
              <w:rPr>
                <w:spacing w:val="-3"/>
                <w:sz w:val="24"/>
                <w:szCs w:val="24"/>
              </w:rPr>
              <w:t xml:space="preserve"> </w:t>
            </w:r>
            <w:r w:rsidRPr="003529DE">
              <w:rPr>
                <w:sz w:val="24"/>
                <w:szCs w:val="24"/>
              </w:rPr>
              <w:t>Principal</w:t>
            </w:r>
          </w:p>
          <w:p w14:paraId="3301508A" w14:textId="77777777" w:rsidR="00181EAE" w:rsidRPr="003529DE" w:rsidRDefault="00181EAE" w:rsidP="00AC39FE">
            <w:pPr>
              <w:tabs>
                <w:tab w:val="left" w:pos="1480"/>
                <w:tab w:val="left" w:pos="1481"/>
              </w:tabs>
              <w:spacing w:before="140" w:line="360" w:lineRule="auto"/>
              <w:jc w:val="both"/>
              <w:rPr>
                <w:sz w:val="24"/>
                <w:szCs w:val="24"/>
              </w:rPr>
            </w:pPr>
          </w:p>
        </w:tc>
      </w:tr>
    </w:tbl>
    <w:p w14:paraId="493F788E" w14:textId="77777777" w:rsidR="00181EAE" w:rsidRDefault="00181EAE" w:rsidP="00AC39FE">
      <w:pPr>
        <w:jc w:val="both"/>
        <w:rPr>
          <w:sz w:val="24"/>
          <w:szCs w:val="24"/>
        </w:rPr>
      </w:pPr>
    </w:p>
    <w:p w14:paraId="6DAB3E35" w14:textId="77777777" w:rsidR="00181EAE" w:rsidRDefault="00181EAE" w:rsidP="00AC39FE">
      <w:pPr>
        <w:jc w:val="both"/>
        <w:rPr>
          <w:sz w:val="24"/>
          <w:szCs w:val="24"/>
        </w:rPr>
      </w:pPr>
    </w:p>
    <w:p w14:paraId="609865B8" w14:textId="74E6A6CA" w:rsidR="0045308C" w:rsidRPr="003529DE" w:rsidRDefault="003529DE" w:rsidP="00AC39FE">
      <w:pPr>
        <w:spacing w:line="360" w:lineRule="auto"/>
        <w:jc w:val="both"/>
        <w:rPr>
          <w:sz w:val="24"/>
          <w:szCs w:val="24"/>
        </w:rPr>
      </w:pPr>
      <w:r w:rsidRPr="003529DE">
        <w:rPr>
          <w:sz w:val="24"/>
          <w:szCs w:val="24"/>
        </w:rPr>
        <w:t>For target children phone</w:t>
      </w:r>
      <w:r w:rsidR="00181EAE">
        <w:rPr>
          <w:sz w:val="24"/>
          <w:szCs w:val="24"/>
        </w:rPr>
        <w:t xml:space="preserve"> </w:t>
      </w:r>
      <w:r w:rsidRPr="003529DE">
        <w:rPr>
          <w:sz w:val="24"/>
          <w:szCs w:val="24"/>
        </w:rPr>
        <w:t>calls are made home on the 1</w:t>
      </w:r>
      <w:r w:rsidRPr="003529DE">
        <w:rPr>
          <w:sz w:val="24"/>
          <w:szCs w:val="24"/>
          <w:vertAlign w:val="superscript"/>
        </w:rPr>
        <w:t>st</w:t>
      </w:r>
      <w:r w:rsidRPr="003529DE">
        <w:rPr>
          <w:sz w:val="24"/>
          <w:szCs w:val="24"/>
        </w:rPr>
        <w:t xml:space="preserve"> day of an unexplained absence</w:t>
      </w:r>
      <w:r>
        <w:rPr>
          <w:sz w:val="24"/>
          <w:szCs w:val="24"/>
        </w:rPr>
        <w:t>.</w:t>
      </w:r>
      <w:r w:rsidRPr="003529DE">
        <w:rPr>
          <w:sz w:val="24"/>
          <w:szCs w:val="24"/>
        </w:rPr>
        <w:t xml:space="preserve"> The </w:t>
      </w:r>
      <w:r w:rsidR="0045308C" w:rsidRPr="003529DE">
        <w:rPr>
          <w:sz w:val="24"/>
          <w:szCs w:val="24"/>
        </w:rPr>
        <w:t>school is required under the obligations of the Education Welfare Act 2000 to record and report children’s absences to the National Education Welfare Board. The school is obliged to report to the NEWB when a student has reached 20 days absence cumulatively.</w:t>
      </w:r>
    </w:p>
    <w:p w14:paraId="51833283" w14:textId="77777777" w:rsidR="0045308C" w:rsidRPr="00AD5AF8" w:rsidRDefault="0045308C" w:rsidP="00AC39FE">
      <w:pPr>
        <w:pStyle w:val="BodyText"/>
        <w:spacing w:line="360" w:lineRule="auto"/>
        <w:ind w:left="400"/>
        <w:jc w:val="both"/>
      </w:pPr>
    </w:p>
    <w:p w14:paraId="73B90BE1" w14:textId="77777777" w:rsidR="0045308C" w:rsidRPr="00AD5AF8" w:rsidRDefault="0045308C" w:rsidP="00AC39FE">
      <w:pPr>
        <w:pStyle w:val="BodyText"/>
        <w:spacing w:before="76" w:line="360" w:lineRule="auto"/>
        <w:ind w:left="400"/>
        <w:jc w:val="both"/>
      </w:pPr>
      <w:r w:rsidRPr="00AD5AF8">
        <w:t>Strategies used by the school to promote good attendance include:</w:t>
      </w:r>
    </w:p>
    <w:p w14:paraId="212C38C1" w14:textId="03F502E0" w:rsidR="003529DE" w:rsidRPr="00960493" w:rsidRDefault="00960493" w:rsidP="00AC39FE">
      <w:pPr>
        <w:pStyle w:val="ListParagraph"/>
        <w:numPr>
          <w:ilvl w:val="1"/>
          <w:numId w:val="5"/>
        </w:numPr>
        <w:tabs>
          <w:tab w:val="left" w:pos="1480"/>
          <w:tab w:val="left" w:pos="1481"/>
        </w:tabs>
        <w:spacing w:before="137" w:line="360" w:lineRule="auto"/>
        <w:ind w:hanging="361"/>
        <w:jc w:val="both"/>
        <w:rPr>
          <w:color w:val="000000" w:themeColor="text1"/>
          <w:sz w:val="24"/>
        </w:rPr>
      </w:pPr>
      <w:r>
        <w:rPr>
          <w:color w:val="000000" w:themeColor="text1"/>
          <w:sz w:val="24"/>
        </w:rPr>
        <w:t>Overall positive environment and very inclusive ethos in the school.</w:t>
      </w:r>
    </w:p>
    <w:p w14:paraId="6048439E" w14:textId="03751777" w:rsidR="003529DE" w:rsidRPr="00960493" w:rsidRDefault="00960493" w:rsidP="00AC39FE">
      <w:pPr>
        <w:pStyle w:val="ListParagraph"/>
        <w:numPr>
          <w:ilvl w:val="1"/>
          <w:numId w:val="5"/>
        </w:numPr>
        <w:tabs>
          <w:tab w:val="left" w:pos="1480"/>
          <w:tab w:val="left" w:pos="1481"/>
        </w:tabs>
        <w:spacing w:before="137" w:line="360" w:lineRule="auto"/>
        <w:ind w:hanging="361"/>
        <w:jc w:val="both"/>
        <w:rPr>
          <w:color w:val="000000" w:themeColor="text1"/>
          <w:sz w:val="24"/>
        </w:rPr>
      </w:pPr>
      <w:r>
        <w:rPr>
          <w:color w:val="000000" w:themeColor="text1"/>
          <w:sz w:val="24"/>
        </w:rPr>
        <w:t>Encouraging</w:t>
      </w:r>
      <w:r w:rsidR="003529DE" w:rsidRPr="00960493">
        <w:rPr>
          <w:color w:val="000000" w:themeColor="text1"/>
          <w:sz w:val="24"/>
        </w:rPr>
        <w:t xml:space="preserve"> children to </w:t>
      </w:r>
      <w:r>
        <w:rPr>
          <w:color w:val="000000" w:themeColor="text1"/>
          <w:sz w:val="24"/>
        </w:rPr>
        <w:t xml:space="preserve">speak about </w:t>
      </w:r>
      <w:r w:rsidR="003529DE" w:rsidRPr="00960493">
        <w:rPr>
          <w:color w:val="000000" w:themeColor="text1"/>
          <w:sz w:val="24"/>
        </w:rPr>
        <w:t xml:space="preserve">something they </w:t>
      </w:r>
      <w:r>
        <w:rPr>
          <w:color w:val="000000" w:themeColor="text1"/>
          <w:sz w:val="24"/>
        </w:rPr>
        <w:t>enjoyed at school.</w:t>
      </w:r>
    </w:p>
    <w:p w14:paraId="1D09A064" w14:textId="3E11DE50" w:rsidR="0045308C" w:rsidRDefault="0045308C" w:rsidP="00AC39FE">
      <w:pPr>
        <w:pStyle w:val="ListParagraph"/>
        <w:numPr>
          <w:ilvl w:val="1"/>
          <w:numId w:val="5"/>
        </w:numPr>
        <w:tabs>
          <w:tab w:val="left" w:pos="1480"/>
          <w:tab w:val="left" w:pos="1481"/>
        </w:tabs>
        <w:spacing w:before="137" w:line="360" w:lineRule="auto"/>
        <w:ind w:hanging="361"/>
        <w:jc w:val="both"/>
        <w:rPr>
          <w:color w:val="000000" w:themeColor="text1"/>
          <w:sz w:val="24"/>
        </w:rPr>
      </w:pPr>
      <w:r w:rsidRPr="00960493">
        <w:rPr>
          <w:color w:val="000000" w:themeColor="text1"/>
          <w:sz w:val="24"/>
        </w:rPr>
        <w:t>Attendance awards &amp;</w:t>
      </w:r>
      <w:r w:rsidRPr="00960493">
        <w:rPr>
          <w:color w:val="000000" w:themeColor="text1"/>
          <w:spacing w:val="-2"/>
          <w:sz w:val="24"/>
        </w:rPr>
        <w:t xml:space="preserve"> </w:t>
      </w:r>
      <w:r w:rsidRPr="00960493">
        <w:rPr>
          <w:color w:val="000000" w:themeColor="text1"/>
          <w:sz w:val="24"/>
        </w:rPr>
        <w:t>prizes</w:t>
      </w:r>
      <w:r w:rsidR="009178A6" w:rsidRPr="00960493">
        <w:rPr>
          <w:color w:val="000000" w:themeColor="text1"/>
          <w:sz w:val="24"/>
        </w:rPr>
        <w:t>.</w:t>
      </w:r>
    </w:p>
    <w:p w14:paraId="05F685FF" w14:textId="1FF312E8" w:rsidR="00960493" w:rsidRDefault="00960493" w:rsidP="00AC39FE">
      <w:pPr>
        <w:pStyle w:val="ListParagraph"/>
        <w:numPr>
          <w:ilvl w:val="1"/>
          <w:numId w:val="5"/>
        </w:numPr>
        <w:tabs>
          <w:tab w:val="left" w:pos="1480"/>
          <w:tab w:val="left" w:pos="1481"/>
        </w:tabs>
        <w:spacing w:before="137" w:line="360" w:lineRule="auto"/>
        <w:ind w:hanging="361"/>
        <w:jc w:val="both"/>
        <w:rPr>
          <w:color w:val="000000" w:themeColor="text1"/>
          <w:sz w:val="24"/>
        </w:rPr>
      </w:pPr>
      <w:r w:rsidRPr="00960493">
        <w:rPr>
          <w:color w:val="000000" w:themeColor="text1"/>
          <w:sz w:val="24"/>
        </w:rPr>
        <w:t>Holistic approach in providing extra opportunities to the children. For example: Arts Week, Active Schools Week, Music lessons, Sports Teams, extra cross curricular activities</w:t>
      </w:r>
      <w:r>
        <w:rPr>
          <w:color w:val="000000" w:themeColor="text1"/>
          <w:sz w:val="24"/>
        </w:rPr>
        <w:t>.</w:t>
      </w:r>
    </w:p>
    <w:p w14:paraId="7FF0EA40" w14:textId="4B29147D" w:rsidR="003529DE" w:rsidRPr="00960493" w:rsidRDefault="003529DE" w:rsidP="00AC39FE">
      <w:pPr>
        <w:pStyle w:val="ListParagraph"/>
        <w:numPr>
          <w:ilvl w:val="1"/>
          <w:numId w:val="5"/>
        </w:numPr>
        <w:tabs>
          <w:tab w:val="left" w:pos="1480"/>
          <w:tab w:val="left" w:pos="1481"/>
        </w:tabs>
        <w:spacing w:before="137" w:line="360" w:lineRule="auto"/>
        <w:ind w:hanging="361"/>
        <w:jc w:val="both"/>
        <w:rPr>
          <w:color w:val="000000" w:themeColor="text1"/>
          <w:sz w:val="24"/>
        </w:rPr>
      </w:pPr>
      <w:r w:rsidRPr="00960493">
        <w:rPr>
          <w:color w:val="000000" w:themeColor="text1"/>
          <w:sz w:val="24"/>
        </w:rPr>
        <w:t>Discuss friendships and the importance of friends at school</w:t>
      </w:r>
      <w:r w:rsidR="00960493">
        <w:rPr>
          <w:color w:val="000000" w:themeColor="text1"/>
          <w:sz w:val="24"/>
        </w:rPr>
        <w:t>.</w:t>
      </w:r>
    </w:p>
    <w:p w14:paraId="1A2C76C1" w14:textId="00536A95" w:rsidR="00B55AA4" w:rsidRPr="00960493" w:rsidRDefault="0045308C" w:rsidP="00AC39FE">
      <w:pPr>
        <w:pStyle w:val="ListParagraph"/>
        <w:numPr>
          <w:ilvl w:val="1"/>
          <w:numId w:val="5"/>
        </w:numPr>
        <w:tabs>
          <w:tab w:val="left" w:pos="1480"/>
          <w:tab w:val="left" w:pos="1481"/>
        </w:tabs>
        <w:spacing w:before="139" w:line="360" w:lineRule="auto"/>
        <w:ind w:hanging="361"/>
        <w:jc w:val="both"/>
        <w:rPr>
          <w:color w:val="000000" w:themeColor="text1"/>
          <w:sz w:val="24"/>
        </w:rPr>
      </w:pPr>
      <w:r w:rsidRPr="00960493">
        <w:rPr>
          <w:color w:val="000000" w:themeColor="text1"/>
          <w:sz w:val="24"/>
        </w:rPr>
        <w:t>Focus on</w:t>
      </w:r>
      <w:r w:rsidRPr="00960493">
        <w:rPr>
          <w:color w:val="000000" w:themeColor="text1"/>
          <w:spacing w:val="-1"/>
          <w:sz w:val="24"/>
        </w:rPr>
        <w:t xml:space="preserve"> </w:t>
      </w:r>
      <w:r w:rsidRPr="00960493">
        <w:rPr>
          <w:color w:val="000000" w:themeColor="text1"/>
          <w:sz w:val="24"/>
        </w:rPr>
        <w:t>punctuality</w:t>
      </w:r>
      <w:r w:rsidR="009178A6" w:rsidRPr="00960493">
        <w:rPr>
          <w:color w:val="000000" w:themeColor="text1"/>
          <w:sz w:val="24"/>
        </w:rPr>
        <w:t>.</w:t>
      </w:r>
    </w:p>
    <w:p w14:paraId="1B2C8B1B" w14:textId="77777777" w:rsidR="003529DE" w:rsidRPr="003529DE" w:rsidRDefault="003529DE" w:rsidP="00AC39FE">
      <w:pPr>
        <w:pStyle w:val="ListParagraph"/>
        <w:tabs>
          <w:tab w:val="left" w:pos="1480"/>
          <w:tab w:val="left" w:pos="1481"/>
        </w:tabs>
        <w:spacing w:before="139" w:line="360" w:lineRule="auto"/>
        <w:ind w:left="1480" w:firstLine="0"/>
        <w:jc w:val="both"/>
        <w:rPr>
          <w:sz w:val="24"/>
        </w:rPr>
      </w:pPr>
    </w:p>
    <w:p w14:paraId="36D48921" w14:textId="77777777" w:rsidR="00B55AA4" w:rsidRDefault="00B55AA4" w:rsidP="00AC39FE">
      <w:pPr>
        <w:pStyle w:val="Heading2"/>
        <w:spacing w:line="357" w:lineRule="auto"/>
        <w:ind w:right="457"/>
      </w:pPr>
      <w:r w:rsidRPr="00AD5AF8">
        <w:t>Parents are reminded that the staff of the school do not accept responsibility for pupils before official opening time of 8.40 a.m. or after the official Infants closing time of 1.20p.m., or 2.20 pm from 1</w:t>
      </w:r>
      <w:r w:rsidRPr="00AD5AF8">
        <w:rPr>
          <w:position w:val="8"/>
          <w:sz w:val="16"/>
        </w:rPr>
        <w:t xml:space="preserve">st </w:t>
      </w:r>
      <w:r w:rsidRPr="00AD5AF8">
        <w:t>Class upwards.</w:t>
      </w:r>
    </w:p>
    <w:p w14:paraId="3319AA9F" w14:textId="53AC44B7" w:rsidR="00D57CFD" w:rsidRDefault="00D57CFD" w:rsidP="00AC39FE">
      <w:pPr>
        <w:tabs>
          <w:tab w:val="left" w:pos="1480"/>
          <w:tab w:val="left" w:pos="1481"/>
        </w:tabs>
        <w:jc w:val="both"/>
        <w:rPr>
          <w:b/>
          <w:sz w:val="24"/>
        </w:rPr>
      </w:pPr>
    </w:p>
    <w:p w14:paraId="12D50EB4" w14:textId="77777777" w:rsidR="0087641F" w:rsidRPr="00037347" w:rsidRDefault="0087641F" w:rsidP="00AC39FE">
      <w:pPr>
        <w:tabs>
          <w:tab w:val="left" w:pos="1480"/>
          <w:tab w:val="left" w:pos="1481"/>
        </w:tabs>
        <w:jc w:val="both"/>
        <w:rPr>
          <w:b/>
          <w:sz w:val="24"/>
        </w:rPr>
      </w:pPr>
    </w:p>
    <w:p w14:paraId="7DCEE6C6" w14:textId="2A4FBF38" w:rsidR="00B55AA4" w:rsidRPr="00037347" w:rsidRDefault="00B55AA4" w:rsidP="00AC39FE">
      <w:pPr>
        <w:tabs>
          <w:tab w:val="left" w:pos="1480"/>
          <w:tab w:val="left" w:pos="1481"/>
        </w:tabs>
        <w:spacing w:line="360" w:lineRule="auto"/>
        <w:jc w:val="both"/>
        <w:rPr>
          <w:b/>
          <w:sz w:val="24"/>
          <w:u w:val="single"/>
        </w:rPr>
      </w:pPr>
      <w:r w:rsidRPr="00037347">
        <w:rPr>
          <w:b/>
          <w:sz w:val="24"/>
          <w:u w:val="single"/>
        </w:rPr>
        <w:t>Acceptance of Code</w:t>
      </w:r>
    </w:p>
    <w:p w14:paraId="057826CE" w14:textId="18396BE7" w:rsidR="00B55AA4" w:rsidRPr="00AD5AF8" w:rsidRDefault="00B55AA4" w:rsidP="00AC39FE">
      <w:pPr>
        <w:tabs>
          <w:tab w:val="left" w:pos="1480"/>
          <w:tab w:val="left" w:pos="1481"/>
        </w:tabs>
        <w:spacing w:line="360" w:lineRule="auto"/>
        <w:jc w:val="both"/>
        <w:rPr>
          <w:sz w:val="24"/>
        </w:rPr>
      </w:pPr>
      <w:r>
        <w:rPr>
          <w:sz w:val="24"/>
        </w:rPr>
        <w:t xml:space="preserve"> When</w:t>
      </w:r>
      <w:r w:rsidRPr="00AD5AF8">
        <w:rPr>
          <w:sz w:val="24"/>
        </w:rPr>
        <w:t xml:space="preserve"> enrolling a child as a student in Merlin Woods Primary School, the Principal will provide the parents with a copy of the school’s Code of Behaviour. </w:t>
      </w:r>
      <w:r>
        <w:rPr>
          <w:sz w:val="24"/>
        </w:rPr>
        <w:t xml:space="preserve">Parents are informed that by enrolling in our school they are agreeing to abide by our code of behaviour. </w:t>
      </w:r>
      <w:r w:rsidRPr="00AD5AF8">
        <w:rPr>
          <w:sz w:val="24"/>
        </w:rPr>
        <w:t xml:space="preserve">As stated in the school’s Admissions policy, as a condition of registering the child, the </w:t>
      </w:r>
      <w:r w:rsidR="00381A27" w:rsidRPr="00AD5AF8">
        <w:rPr>
          <w:sz w:val="24"/>
        </w:rPr>
        <w:t>principal</w:t>
      </w:r>
      <w:r w:rsidRPr="00AD5AF8">
        <w:rPr>
          <w:sz w:val="24"/>
        </w:rPr>
        <w:t xml:space="preserve"> will require his / her parents to confirm in writing:</w:t>
      </w:r>
    </w:p>
    <w:p w14:paraId="6D755D76" w14:textId="77777777" w:rsidR="00B55AA4" w:rsidRPr="00AD5AF8" w:rsidRDefault="00B55AA4" w:rsidP="00AC39FE">
      <w:pPr>
        <w:tabs>
          <w:tab w:val="left" w:pos="1480"/>
          <w:tab w:val="left" w:pos="1481"/>
        </w:tabs>
        <w:spacing w:line="360" w:lineRule="auto"/>
        <w:jc w:val="both"/>
        <w:rPr>
          <w:sz w:val="24"/>
        </w:rPr>
      </w:pPr>
      <w:r w:rsidRPr="00AD5AF8">
        <w:rPr>
          <w:sz w:val="24"/>
        </w:rPr>
        <w:t xml:space="preserve">1. The Code of Behaviour is acceptable to them. </w:t>
      </w:r>
    </w:p>
    <w:p w14:paraId="4A8F73A6" w14:textId="77777777" w:rsidR="00B55AA4" w:rsidRPr="00AD5AF8" w:rsidRDefault="00B55AA4" w:rsidP="00AC39FE">
      <w:pPr>
        <w:tabs>
          <w:tab w:val="left" w:pos="1480"/>
          <w:tab w:val="left" w:pos="1481"/>
        </w:tabs>
        <w:spacing w:line="360" w:lineRule="auto"/>
        <w:jc w:val="both"/>
        <w:rPr>
          <w:sz w:val="24"/>
        </w:rPr>
      </w:pPr>
      <w:r w:rsidRPr="00AD5AF8">
        <w:rPr>
          <w:sz w:val="24"/>
        </w:rPr>
        <w:t xml:space="preserve">2. They shall make all reasonable efforts to ensure that their child complies with the code. </w:t>
      </w:r>
    </w:p>
    <w:p w14:paraId="4BF5B0D5" w14:textId="05CEB54A" w:rsidR="00B55AA4" w:rsidRDefault="00B55AA4" w:rsidP="00AC39FE">
      <w:pPr>
        <w:tabs>
          <w:tab w:val="left" w:pos="1480"/>
          <w:tab w:val="left" w:pos="1481"/>
        </w:tabs>
        <w:spacing w:line="360" w:lineRule="auto"/>
        <w:jc w:val="both"/>
        <w:rPr>
          <w:sz w:val="24"/>
        </w:rPr>
      </w:pPr>
      <w:r w:rsidRPr="00AD5AF8">
        <w:rPr>
          <w:sz w:val="24"/>
        </w:rPr>
        <w:t>The child will also be required to confirm in writing that he/she complies with the code if it is age appropriate to do so.</w:t>
      </w:r>
    </w:p>
    <w:p w14:paraId="328489B6" w14:textId="77777777" w:rsidR="00260D77" w:rsidRDefault="00260D77" w:rsidP="00AC39FE">
      <w:pPr>
        <w:tabs>
          <w:tab w:val="left" w:pos="1043"/>
          <w:tab w:val="left" w:pos="1044"/>
        </w:tabs>
        <w:spacing w:before="138" w:line="352" w:lineRule="auto"/>
        <w:ind w:right="462"/>
        <w:jc w:val="both"/>
        <w:rPr>
          <w:b/>
          <w:bCs/>
          <w:sz w:val="32"/>
          <w:szCs w:val="32"/>
          <w:u w:val="single"/>
        </w:rPr>
      </w:pPr>
    </w:p>
    <w:p w14:paraId="24CFA4F8" w14:textId="0DCAA765" w:rsidR="00934D1F" w:rsidRDefault="00934D1F" w:rsidP="00AC39FE">
      <w:pPr>
        <w:tabs>
          <w:tab w:val="left" w:pos="1043"/>
          <w:tab w:val="left" w:pos="1044"/>
        </w:tabs>
        <w:spacing w:before="138" w:line="352" w:lineRule="auto"/>
        <w:ind w:right="462"/>
        <w:jc w:val="both"/>
        <w:rPr>
          <w:b/>
          <w:bCs/>
          <w:sz w:val="32"/>
          <w:szCs w:val="32"/>
          <w:u w:val="single"/>
        </w:rPr>
      </w:pPr>
      <w:r w:rsidRPr="00656A2D">
        <w:rPr>
          <w:b/>
          <w:bCs/>
          <w:sz w:val="32"/>
          <w:szCs w:val="32"/>
          <w:u w:val="single"/>
        </w:rPr>
        <w:t>Standards of Behaviour:</w:t>
      </w:r>
    </w:p>
    <w:p w14:paraId="7465D28C" w14:textId="7868F9E1" w:rsidR="00260D77" w:rsidRPr="005F5F9B" w:rsidRDefault="00260D77" w:rsidP="005F5F9B">
      <w:pPr>
        <w:pStyle w:val="BodyText"/>
        <w:spacing w:before="132" w:line="360" w:lineRule="auto"/>
        <w:ind w:left="400" w:right="460"/>
        <w:jc w:val="both"/>
      </w:pPr>
      <w:r w:rsidRPr="00260D77">
        <w:t>All staff in Merlin Woods Primary School concentrate on setting consistent behaviour standards and expectations through policy, practice and modelling.</w:t>
      </w:r>
      <w:r w:rsidRPr="003A0D8C">
        <w:rPr>
          <w:b/>
          <w:bCs/>
        </w:rPr>
        <w:t xml:space="preserve"> See Appendix </w:t>
      </w:r>
      <w:r w:rsidR="00AA5A49" w:rsidRPr="003A0D8C">
        <w:rPr>
          <w:b/>
          <w:bCs/>
        </w:rPr>
        <w:t>6</w:t>
      </w:r>
      <w:r w:rsidRPr="003A0D8C">
        <w:rPr>
          <w:b/>
          <w:bCs/>
        </w:rPr>
        <w:t xml:space="preserve"> for a list of consistent behaviour standards </w:t>
      </w:r>
      <w:r w:rsidR="00F80D16" w:rsidRPr="003A0D8C">
        <w:rPr>
          <w:b/>
          <w:bCs/>
        </w:rPr>
        <w:t>we use during yard time</w:t>
      </w:r>
      <w:r w:rsidRPr="003A0D8C">
        <w:rPr>
          <w:b/>
          <w:bCs/>
        </w:rPr>
        <w:t>.</w:t>
      </w:r>
    </w:p>
    <w:p w14:paraId="65F15FE3" w14:textId="4CF895AF" w:rsidR="00934D1F" w:rsidRPr="00656A2D" w:rsidRDefault="00934D1F" w:rsidP="00AC39FE">
      <w:pPr>
        <w:tabs>
          <w:tab w:val="left" w:pos="1043"/>
          <w:tab w:val="left" w:pos="1044"/>
        </w:tabs>
        <w:spacing w:before="138" w:line="352" w:lineRule="auto"/>
        <w:ind w:right="462"/>
        <w:jc w:val="both"/>
        <w:rPr>
          <w:sz w:val="32"/>
          <w:szCs w:val="32"/>
        </w:rPr>
      </w:pPr>
      <w:r w:rsidRPr="00656A2D">
        <w:rPr>
          <w:sz w:val="32"/>
          <w:szCs w:val="32"/>
        </w:rPr>
        <w:t>“Be Respectful, Be Responsible, Be Kind”</w:t>
      </w:r>
    </w:p>
    <w:p w14:paraId="6E471230" w14:textId="77777777" w:rsidR="005F5F9B" w:rsidRDefault="005F5F9B" w:rsidP="00AC39FE">
      <w:pPr>
        <w:tabs>
          <w:tab w:val="left" w:pos="1043"/>
          <w:tab w:val="left" w:pos="1044"/>
        </w:tabs>
        <w:spacing w:before="138" w:line="352" w:lineRule="auto"/>
        <w:ind w:right="462"/>
        <w:jc w:val="both"/>
        <w:rPr>
          <w:b/>
          <w:bCs/>
          <w:sz w:val="28"/>
          <w:szCs w:val="28"/>
          <w:u w:val="single"/>
        </w:rPr>
      </w:pPr>
    </w:p>
    <w:p w14:paraId="7793415F" w14:textId="5E108214" w:rsidR="00934D1F" w:rsidRPr="00656A2D" w:rsidRDefault="00934D1F" w:rsidP="00AC39FE">
      <w:pPr>
        <w:tabs>
          <w:tab w:val="left" w:pos="1043"/>
          <w:tab w:val="left" w:pos="1044"/>
        </w:tabs>
        <w:spacing w:before="138" w:line="352" w:lineRule="auto"/>
        <w:ind w:right="462"/>
        <w:jc w:val="both"/>
        <w:rPr>
          <w:b/>
          <w:bCs/>
          <w:sz w:val="28"/>
          <w:szCs w:val="28"/>
          <w:u w:val="single"/>
        </w:rPr>
      </w:pPr>
      <w:r w:rsidRPr="00656A2D">
        <w:rPr>
          <w:b/>
          <w:bCs/>
          <w:sz w:val="28"/>
          <w:szCs w:val="28"/>
          <w:u w:val="single"/>
        </w:rPr>
        <w:t>Expectations of Pupils:</w:t>
      </w:r>
    </w:p>
    <w:p w14:paraId="3A5B1B33" w14:textId="5D9D449D" w:rsidR="00934D1F" w:rsidRPr="005F5F9B" w:rsidRDefault="00934D1F" w:rsidP="00AC39FE">
      <w:pPr>
        <w:tabs>
          <w:tab w:val="left" w:pos="1043"/>
          <w:tab w:val="left" w:pos="1044"/>
        </w:tabs>
        <w:spacing w:before="138" w:line="352" w:lineRule="auto"/>
        <w:ind w:right="462"/>
        <w:jc w:val="both"/>
        <w:rPr>
          <w:b/>
          <w:bCs/>
          <w:sz w:val="28"/>
          <w:szCs w:val="28"/>
        </w:rPr>
      </w:pPr>
      <w:r w:rsidRPr="005F5F9B">
        <w:rPr>
          <w:b/>
          <w:bCs/>
          <w:sz w:val="28"/>
          <w:szCs w:val="28"/>
        </w:rPr>
        <w:t>The school expects the pupil to:</w:t>
      </w:r>
    </w:p>
    <w:p w14:paraId="755E2727" w14:textId="0863B9D2" w:rsidR="00934D1F" w:rsidRDefault="00934D1F" w:rsidP="00AC39FE">
      <w:pPr>
        <w:pStyle w:val="ListParagraph"/>
        <w:numPr>
          <w:ilvl w:val="0"/>
          <w:numId w:val="8"/>
        </w:numPr>
        <w:tabs>
          <w:tab w:val="left" w:pos="1043"/>
          <w:tab w:val="left" w:pos="1044"/>
        </w:tabs>
        <w:spacing w:before="138" w:line="352" w:lineRule="auto"/>
        <w:ind w:right="462"/>
        <w:jc w:val="both"/>
        <w:rPr>
          <w:rFonts w:ascii="Times" w:hAnsi="Times"/>
          <w:bCs/>
          <w:sz w:val="24"/>
        </w:rPr>
      </w:pPr>
      <w:r w:rsidRPr="00934D1F">
        <w:rPr>
          <w:rFonts w:ascii="Times" w:hAnsi="Times"/>
          <w:bCs/>
          <w:sz w:val="24"/>
        </w:rPr>
        <w:t>Attend school regularly and on time</w:t>
      </w:r>
    </w:p>
    <w:p w14:paraId="74DC6016" w14:textId="3CD9D238" w:rsidR="00934D1F" w:rsidRDefault="00BF771D" w:rsidP="00AC39FE">
      <w:pPr>
        <w:pStyle w:val="ListParagraph"/>
        <w:numPr>
          <w:ilvl w:val="0"/>
          <w:numId w:val="8"/>
        </w:numPr>
        <w:tabs>
          <w:tab w:val="left" w:pos="1043"/>
          <w:tab w:val="left" w:pos="1044"/>
        </w:tabs>
        <w:spacing w:before="138" w:line="352" w:lineRule="auto"/>
        <w:ind w:right="462"/>
        <w:jc w:val="both"/>
        <w:rPr>
          <w:rFonts w:ascii="Times" w:hAnsi="Times"/>
          <w:bCs/>
          <w:sz w:val="24"/>
        </w:rPr>
      </w:pPr>
      <w:r>
        <w:rPr>
          <w:rFonts w:ascii="Times" w:hAnsi="Times"/>
          <w:bCs/>
          <w:sz w:val="24"/>
        </w:rPr>
        <w:t>Respect all the school property</w:t>
      </w:r>
    </w:p>
    <w:p w14:paraId="0B62765A" w14:textId="3C9CAC4B" w:rsidR="00BF771D" w:rsidRDefault="00BF771D" w:rsidP="00AC39FE">
      <w:pPr>
        <w:pStyle w:val="ListParagraph"/>
        <w:numPr>
          <w:ilvl w:val="0"/>
          <w:numId w:val="8"/>
        </w:numPr>
        <w:tabs>
          <w:tab w:val="left" w:pos="1043"/>
          <w:tab w:val="left" w:pos="1044"/>
        </w:tabs>
        <w:spacing w:before="138" w:line="352" w:lineRule="auto"/>
        <w:ind w:right="462"/>
        <w:jc w:val="both"/>
        <w:rPr>
          <w:rFonts w:ascii="Times" w:hAnsi="Times"/>
          <w:bCs/>
          <w:sz w:val="24"/>
        </w:rPr>
      </w:pPr>
      <w:r>
        <w:rPr>
          <w:rFonts w:ascii="Times" w:hAnsi="Times"/>
          <w:bCs/>
          <w:sz w:val="24"/>
        </w:rPr>
        <w:t>Wear the school uniform</w:t>
      </w:r>
    </w:p>
    <w:p w14:paraId="618A855F" w14:textId="33781BBC" w:rsidR="00BF771D" w:rsidRDefault="00BF771D" w:rsidP="00AC39FE">
      <w:pPr>
        <w:pStyle w:val="ListParagraph"/>
        <w:numPr>
          <w:ilvl w:val="0"/>
          <w:numId w:val="8"/>
        </w:numPr>
        <w:tabs>
          <w:tab w:val="left" w:pos="1043"/>
          <w:tab w:val="left" w:pos="1044"/>
        </w:tabs>
        <w:spacing w:before="138" w:line="352" w:lineRule="auto"/>
        <w:ind w:right="462"/>
        <w:jc w:val="both"/>
        <w:rPr>
          <w:rFonts w:ascii="Times" w:hAnsi="Times"/>
          <w:bCs/>
          <w:sz w:val="24"/>
        </w:rPr>
      </w:pPr>
      <w:r>
        <w:rPr>
          <w:rFonts w:ascii="Times" w:hAnsi="Times"/>
          <w:bCs/>
          <w:sz w:val="24"/>
        </w:rPr>
        <w:t>Show respect for yourself and others</w:t>
      </w:r>
    </w:p>
    <w:p w14:paraId="21CCD3CA" w14:textId="677FFF44" w:rsidR="00BF771D" w:rsidRDefault="00BF771D" w:rsidP="00AC39FE">
      <w:pPr>
        <w:pStyle w:val="ListParagraph"/>
        <w:numPr>
          <w:ilvl w:val="0"/>
          <w:numId w:val="8"/>
        </w:numPr>
        <w:tabs>
          <w:tab w:val="left" w:pos="1043"/>
          <w:tab w:val="left" w:pos="1044"/>
        </w:tabs>
        <w:spacing w:before="138" w:line="352" w:lineRule="auto"/>
        <w:ind w:right="462"/>
        <w:jc w:val="both"/>
        <w:rPr>
          <w:rFonts w:ascii="Times" w:hAnsi="Times"/>
          <w:bCs/>
          <w:sz w:val="24"/>
        </w:rPr>
      </w:pPr>
      <w:r>
        <w:rPr>
          <w:rFonts w:ascii="Times" w:hAnsi="Times"/>
          <w:bCs/>
          <w:sz w:val="24"/>
        </w:rPr>
        <w:t>Avoid fighting or hurting others</w:t>
      </w:r>
    </w:p>
    <w:p w14:paraId="3470BF87" w14:textId="4C9ACE91" w:rsidR="00BF771D" w:rsidRDefault="00BF771D" w:rsidP="00AC39FE">
      <w:pPr>
        <w:pStyle w:val="ListParagraph"/>
        <w:numPr>
          <w:ilvl w:val="0"/>
          <w:numId w:val="8"/>
        </w:numPr>
        <w:tabs>
          <w:tab w:val="left" w:pos="1043"/>
          <w:tab w:val="left" w:pos="1044"/>
        </w:tabs>
        <w:spacing w:before="138" w:line="352" w:lineRule="auto"/>
        <w:ind w:right="462"/>
        <w:jc w:val="both"/>
        <w:rPr>
          <w:rFonts w:ascii="Times" w:hAnsi="Times"/>
          <w:bCs/>
          <w:sz w:val="24"/>
        </w:rPr>
      </w:pPr>
      <w:r>
        <w:rPr>
          <w:rFonts w:ascii="Times" w:hAnsi="Times"/>
          <w:bCs/>
          <w:sz w:val="24"/>
        </w:rPr>
        <w:t xml:space="preserve">Avoid bad language </w:t>
      </w:r>
    </w:p>
    <w:p w14:paraId="69F37647" w14:textId="5A47227D" w:rsidR="00BF771D" w:rsidRDefault="00BF771D" w:rsidP="00AC39FE">
      <w:pPr>
        <w:pStyle w:val="ListParagraph"/>
        <w:numPr>
          <w:ilvl w:val="0"/>
          <w:numId w:val="8"/>
        </w:numPr>
        <w:tabs>
          <w:tab w:val="left" w:pos="1043"/>
          <w:tab w:val="left" w:pos="1044"/>
        </w:tabs>
        <w:spacing w:before="138" w:line="352" w:lineRule="auto"/>
        <w:ind w:right="462"/>
        <w:jc w:val="both"/>
        <w:rPr>
          <w:rFonts w:ascii="Times" w:hAnsi="Times"/>
          <w:bCs/>
          <w:sz w:val="24"/>
        </w:rPr>
      </w:pPr>
      <w:r>
        <w:rPr>
          <w:rFonts w:ascii="Times" w:hAnsi="Times"/>
          <w:bCs/>
          <w:sz w:val="24"/>
        </w:rPr>
        <w:t>Keep the school tidy and litter free</w:t>
      </w:r>
    </w:p>
    <w:p w14:paraId="760304C0" w14:textId="707B4F14" w:rsidR="00BF771D" w:rsidRDefault="00BF771D" w:rsidP="00AC39FE">
      <w:pPr>
        <w:pStyle w:val="ListParagraph"/>
        <w:numPr>
          <w:ilvl w:val="0"/>
          <w:numId w:val="8"/>
        </w:numPr>
        <w:tabs>
          <w:tab w:val="left" w:pos="1043"/>
          <w:tab w:val="left" w:pos="1044"/>
        </w:tabs>
        <w:spacing w:before="138" w:line="352" w:lineRule="auto"/>
        <w:ind w:right="462"/>
        <w:jc w:val="both"/>
        <w:rPr>
          <w:rFonts w:ascii="Times" w:hAnsi="Times"/>
          <w:bCs/>
          <w:sz w:val="24"/>
        </w:rPr>
      </w:pPr>
      <w:r>
        <w:rPr>
          <w:rFonts w:ascii="Times" w:hAnsi="Times"/>
          <w:bCs/>
          <w:sz w:val="24"/>
        </w:rPr>
        <w:t>Participate in school activities</w:t>
      </w:r>
      <w:r w:rsidR="003A0D8C">
        <w:rPr>
          <w:rFonts w:ascii="Times" w:hAnsi="Times"/>
          <w:bCs/>
          <w:sz w:val="24"/>
        </w:rPr>
        <w:t xml:space="preserve"> by listening to the teacher’s instructions</w:t>
      </w:r>
    </w:p>
    <w:p w14:paraId="3791B98B" w14:textId="77777777" w:rsidR="005F5F9B" w:rsidRDefault="005F5F9B" w:rsidP="00AC39FE">
      <w:pPr>
        <w:tabs>
          <w:tab w:val="left" w:pos="1043"/>
          <w:tab w:val="left" w:pos="1044"/>
        </w:tabs>
        <w:spacing w:before="138" w:line="352" w:lineRule="auto"/>
        <w:ind w:right="462"/>
        <w:jc w:val="both"/>
        <w:rPr>
          <w:rFonts w:ascii="Times" w:hAnsi="Times"/>
          <w:b/>
          <w:sz w:val="28"/>
          <w:szCs w:val="28"/>
          <w:u w:val="single"/>
        </w:rPr>
      </w:pPr>
    </w:p>
    <w:p w14:paraId="1490EEB8" w14:textId="63F9A770" w:rsidR="00BF771D" w:rsidRPr="005F5F9B" w:rsidRDefault="00BF771D" w:rsidP="00AC39FE">
      <w:pPr>
        <w:tabs>
          <w:tab w:val="left" w:pos="1043"/>
          <w:tab w:val="left" w:pos="1044"/>
        </w:tabs>
        <w:spacing w:before="138" w:line="352" w:lineRule="auto"/>
        <w:ind w:right="462"/>
        <w:jc w:val="both"/>
        <w:rPr>
          <w:rFonts w:ascii="Times" w:hAnsi="Times"/>
          <w:b/>
          <w:sz w:val="28"/>
          <w:szCs w:val="28"/>
        </w:rPr>
      </w:pPr>
      <w:r w:rsidRPr="005F5F9B">
        <w:rPr>
          <w:rFonts w:ascii="Times" w:hAnsi="Times"/>
          <w:b/>
          <w:sz w:val="28"/>
          <w:szCs w:val="28"/>
        </w:rPr>
        <w:t>Teachers expect the pupils will:</w:t>
      </w:r>
    </w:p>
    <w:p w14:paraId="7B995BE9" w14:textId="49429AFF" w:rsidR="00BF771D" w:rsidRDefault="00BF771D" w:rsidP="00AC39FE">
      <w:pPr>
        <w:pStyle w:val="ListParagraph"/>
        <w:numPr>
          <w:ilvl w:val="0"/>
          <w:numId w:val="12"/>
        </w:numPr>
        <w:tabs>
          <w:tab w:val="left" w:pos="1043"/>
          <w:tab w:val="left" w:pos="1044"/>
        </w:tabs>
        <w:spacing w:before="138" w:line="352" w:lineRule="auto"/>
        <w:ind w:right="462"/>
        <w:jc w:val="both"/>
        <w:rPr>
          <w:rFonts w:ascii="Times" w:hAnsi="Times"/>
          <w:bCs/>
          <w:sz w:val="24"/>
        </w:rPr>
      </w:pPr>
      <w:r>
        <w:rPr>
          <w:rFonts w:ascii="Times" w:hAnsi="Times"/>
          <w:bCs/>
          <w:sz w:val="24"/>
        </w:rPr>
        <w:t>Accept his/her responsibility to teach and impose consequences on those who behave inappropriately</w:t>
      </w:r>
    </w:p>
    <w:p w14:paraId="401FD6DC" w14:textId="7B888B06" w:rsidR="00BF771D" w:rsidRDefault="00BF771D" w:rsidP="00AC39FE">
      <w:pPr>
        <w:pStyle w:val="ListParagraph"/>
        <w:numPr>
          <w:ilvl w:val="0"/>
          <w:numId w:val="12"/>
        </w:numPr>
        <w:tabs>
          <w:tab w:val="left" w:pos="1043"/>
          <w:tab w:val="left" w:pos="1044"/>
        </w:tabs>
        <w:spacing w:before="138" w:line="352" w:lineRule="auto"/>
        <w:ind w:right="462"/>
        <w:jc w:val="both"/>
        <w:rPr>
          <w:rFonts w:ascii="Times" w:hAnsi="Times"/>
          <w:bCs/>
          <w:sz w:val="24"/>
        </w:rPr>
      </w:pPr>
      <w:r>
        <w:rPr>
          <w:rFonts w:ascii="Times" w:hAnsi="Times"/>
          <w:bCs/>
          <w:sz w:val="24"/>
        </w:rPr>
        <w:t>Show him/her courtesy and respect</w:t>
      </w:r>
    </w:p>
    <w:p w14:paraId="773012DB" w14:textId="54370E3B" w:rsidR="00BF771D" w:rsidRDefault="00BF771D" w:rsidP="00AC39FE">
      <w:pPr>
        <w:pStyle w:val="ListParagraph"/>
        <w:numPr>
          <w:ilvl w:val="0"/>
          <w:numId w:val="12"/>
        </w:numPr>
        <w:tabs>
          <w:tab w:val="left" w:pos="1043"/>
          <w:tab w:val="left" w:pos="1044"/>
        </w:tabs>
        <w:spacing w:before="138" w:line="352" w:lineRule="auto"/>
        <w:ind w:right="462"/>
        <w:jc w:val="both"/>
        <w:rPr>
          <w:rFonts w:ascii="Times" w:hAnsi="Times"/>
          <w:bCs/>
          <w:sz w:val="24"/>
        </w:rPr>
      </w:pPr>
      <w:r>
        <w:rPr>
          <w:rFonts w:ascii="Times" w:hAnsi="Times"/>
          <w:bCs/>
          <w:sz w:val="24"/>
        </w:rPr>
        <w:t>Come to school and have the necessary materials</w:t>
      </w:r>
    </w:p>
    <w:p w14:paraId="5F29D5CF" w14:textId="1A188FA5" w:rsidR="00BF771D" w:rsidRDefault="003A0D8C" w:rsidP="00AC39FE">
      <w:pPr>
        <w:pStyle w:val="ListParagraph"/>
        <w:numPr>
          <w:ilvl w:val="0"/>
          <w:numId w:val="12"/>
        </w:numPr>
        <w:tabs>
          <w:tab w:val="left" w:pos="1043"/>
          <w:tab w:val="left" w:pos="1044"/>
        </w:tabs>
        <w:spacing w:before="138" w:line="352" w:lineRule="auto"/>
        <w:ind w:right="462"/>
        <w:jc w:val="both"/>
        <w:rPr>
          <w:rFonts w:ascii="Times" w:hAnsi="Times"/>
          <w:bCs/>
          <w:sz w:val="24"/>
        </w:rPr>
      </w:pPr>
      <w:r>
        <w:rPr>
          <w:rFonts w:ascii="Times" w:hAnsi="Times"/>
          <w:bCs/>
          <w:sz w:val="24"/>
        </w:rPr>
        <w:t xml:space="preserve">Complete all </w:t>
      </w:r>
      <w:r w:rsidR="00BF771D">
        <w:rPr>
          <w:rFonts w:ascii="Times" w:hAnsi="Times"/>
          <w:bCs/>
          <w:sz w:val="24"/>
        </w:rPr>
        <w:t xml:space="preserve">homework carefully </w:t>
      </w:r>
    </w:p>
    <w:p w14:paraId="636AC0E5" w14:textId="227D1DDA" w:rsidR="00BF771D" w:rsidRDefault="00BF771D" w:rsidP="00AC39FE">
      <w:pPr>
        <w:pStyle w:val="ListParagraph"/>
        <w:numPr>
          <w:ilvl w:val="0"/>
          <w:numId w:val="12"/>
        </w:numPr>
        <w:tabs>
          <w:tab w:val="left" w:pos="1043"/>
          <w:tab w:val="left" w:pos="1044"/>
        </w:tabs>
        <w:spacing w:before="138" w:line="352" w:lineRule="auto"/>
        <w:ind w:right="462"/>
        <w:jc w:val="both"/>
        <w:rPr>
          <w:rFonts w:ascii="Times" w:hAnsi="Times"/>
          <w:bCs/>
          <w:sz w:val="24"/>
        </w:rPr>
      </w:pPr>
      <w:r>
        <w:rPr>
          <w:rFonts w:ascii="Times" w:hAnsi="Times"/>
          <w:bCs/>
          <w:sz w:val="24"/>
        </w:rPr>
        <w:t>Listen when others are talking</w:t>
      </w:r>
    </w:p>
    <w:p w14:paraId="34EF008C" w14:textId="265700CA" w:rsidR="00BF771D" w:rsidRDefault="00BF771D" w:rsidP="00AC39FE">
      <w:pPr>
        <w:pStyle w:val="ListParagraph"/>
        <w:numPr>
          <w:ilvl w:val="0"/>
          <w:numId w:val="12"/>
        </w:numPr>
        <w:tabs>
          <w:tab w:val="left" w:pos="1043"/>
          <w:tab w:val="left" w:pos="1044"/>
        </w:tabs>
        <w:spacing w:before="138" w:line="352" w:lineRule="auto"/>
        <w:ind w:right="462"/>
        <w:jc w:val="both"/>
        <w:rPr>
          <w:rFonts w:ascii="Times" w:hAnsi="Times"/>
          <w:bCs/>
          <w:sz w:val="24"/>
        </w:rPr>
      </w:pPr>
      <w:r>
        <w:rPr>
          <w:rFonts w:ascii="Times" w:hAnsi="Times"/>
          <w:bCs/>
          <w:sz w:val="24"/>
        </w:rPr>
        <w:t>Participate in class activities</w:t>
      </w:r>
    </w:p>
    <w:p w14:paraId="72C60A17" w14:textId="2A99E293" w:rsidR="00BF771D" w:rsidRDefault="00BF771D" w:rsidP="00AC39FE">
      <w:pPr>
        <w:pStyle w:val="ListParagraph"/>
        <w:numPr>
          <w:ilvl w:val="0"/>
          <w:numId w:val="12"/>
        </w:numPr>
        <w:tabs>
          <w:tab w:val="left" w:pos="1043"/>
          <w:tab w:val="left" w:pos="1044"/>
        </w:tabs>
        <w:spacing w:before="138" w:line="352" w:lineRule="auto"/>
        <w:ind w:right="462"/>
        <w:jc w:val="both"/>
        <w:rPr>
          <w:rFonts w:ascii="Times" w:hAnsi="Times"/>
          <w:bCs/>
          <w:sz w:val="24"/>
        </w:rPr>
      </w:pPr>
      <w:r>
        <w:rPr>
          <w:rFonts w:ascii="Times" w:hAnsi="Times"/>
          <w:bCs/>
          <w:sz w:val="24"/>
        </w:rPr>
        <w:t>Follow the school expectations and class rules</w:t>
      </w:r>
    </w:p>
    <w:p w14:paraId="6C87D7F2" w14:textId="77777777" w:rsidR="005F5F9B" w:rsidRDefault="005F5F9B" w:rsidP="00AC39FE">
      <w:pPr>
        <w:tabs>
          <w:tab w:val="left" w:pos="1043"/>
          <w:tab w:val="left" w:pos="1044"/>
        </w:tabs>
        <w:spacing w:before="138" w:line="352" w:lineRule="auto"/>
        <w:ind w:right="462"/>
        <w:jc w:val="both"/>
        <w:rPr>
          <w:rFonts w:ascii="Times" w:hAnsi="Times"/>
          <w:b/>
          <w:sz w:val="28"/>
          <w:szCs w:val="28"/>
          <w:u w:val="single"/>
        </w:rPr>
      </w:pPr>
    </w:p>
    <w:p w14:paraId="6C95E476" w14:textId="0421A5B1" w:rsidR="00BF771D" w:rsidRPr="00656A2D" w:rsidRDefault="00BF771D" w:rsidP="00AC39FE">
      <w:pPr>
        <w:tabs>
          <w:tab w:val="left" w:pos="1043"/>
          <w:tab w:val="left" w:pos="1044"/>
        </w:tabs>
        <w:spacing w:before="138" w:line="352" w:lineRule="auto"/>
        <w:ind w:right="462"/>
        <w:jc w:val="both"/>
        <w:rPr>
          <w:rFonts w:ascii="Times" w:hAnsi="Times"/>
          <w:b/>
          <w:sz w:val="28"/>
          <w:szCs w:val="28"/>
          <w:u w:val="single"/>
        </w:rPr>
      </w:pPr>
      <w:r w:rsidRPr="00656A2D">
        <w:rPr>
          <w:rFonts w:ascii="Times" w:hAnsi="Times"/>
          <w:b/>
          <w:sz w:val="28"/>
          <w:szCs w:val="28"/>
          <w:u w:val="single"/>
        </w:rPr>
        <w:t>Expectations of Pupils and Parents:</w:t>
      </w:r>
    </w:p>
    <w:p w14:paraId="19DE271C" w14:textId="5163ADAA" w:rsidR="00BF771D" w:rsidRPr="005F5F9B" w:rsidRDefault="00BF771D" w:rsidP="00AC39FE">
      <w:pPr>
        <w:tabs>
          <w:tab w:val="left" w:pos="1043"/>
          <w:tab w:val="left" w:pos="1044"/>
        </w:tabs>
        <w:spacing w:before="138" w:line="352" w:lineRule="auto"/>
        <w:ind w:right="462"/>
        <w:jc w:val="both"/>
        <w:rPr>
          <w:rFonts w:ascii="Times" w:hAnsi="Times"/>
          <w:b/>
          <w:sz w:val="28"/>
          <w:szCs w:val="28"/>
        </w:rPr>
      </w:pPr>
      <w:r w:rsidRPr="005F5F9B">
        <w:rPr>
          <w:rFonts w:ascii="Times" w:hAnsi="Times"/>
          <w:b/>
          <w:sz w:val="28"/>
          <w:szCs w:val="28"/>
        </w:rPr>
        <w:t>Children expect the school will be:</w:t>
      </w:r>
    </w:p>
    <w:p w14:paraId="780A2C25" w14:textId="7A5A4803" w:rsidR="00BF771D" w:rsidRPr="00BF771D" w:rsidRDefault="00BF771D" w:rsidP="00AC39FE">
      <w:pPr>
        <w:pStyle w:val="ListParagraph"/>
        <w:numPr>
          <w:ilvl w:val="0"/>
          <w:numId w:val="13"/>
        </w:numPr>
        <w:tabs>
          <w:tab w:val="left" w:pos="1043"/>
          <w:tab w:val="left" w:pos="1044"/>
        </w:tabs>
        <w:spacing w:before="138" w:line="352" w:lineRule="auto"/>
        <w:ind w:right="462"/>
        <w:jc w:val="both"/>
        <w:rPr>
          <w:rFonts w:ascii="Times" w:hAnsi="Times"/>
          <w:bCs/>
          <w:sz w:val="24"/>
        </w:rPr>
      </w:pPr>
      <w:r w:rsidRPr="00BF771D">
        <w:rPr>
          <w:rFonts w:ascii="Times" w:hAnsi="Times"/>
          <w:bCs/>
          <w:sz w:val="24"/>
        </w:rPr>
        <w:t>Safe for them</w:t>
      </w:r>
    </w:p>
    <w:p w14:paraId="7489973E" w14:textId="5DC75C37" w:rsidR="00BF771D" w:rsidRPr="00BF771D" w:rsidRDefault="00BF771D" w:rsidP="00AC39FE">
      <w:pPr>
        <w:pStyle w:val="ListParagraph"/>
        <w:numPr>
          <w:ilvl w:val="0"/>
          <w:numId w:val="13"/>
        </w:numPr>
        <w:tabs>
          <w:tab w:val="left" w:pos="1043"/>
          <w:tab w:val="left" w:pos="1044"/>
        </w:tabs>
        <w:spacing w:before="138" w:line="352" w:lineRule="auto"/>
        <w:ind w:right="462"/>
        <w:jc w:val="both"/>
        <w:rPr>
          <w:rFonts w:ascii="Times" w:hAnsi="Times"/>
          <w:bCs/>
          <w:sz w:val="24"/>
        </w:rPr>
      </w:pPr>
      <w:r w:rsidRPr="00BF771D">
        <w:rPr>
          <w:rFonts w:ascii="Times" w:hAnsi="Times"/>
          <w:bCs/>
          <w:sz w:val="24"/>
        </w:rPr>
        <w:t>A happy place</w:t>
      </w:r>
    </w:p>
    <w:p w14:paraId="44299102" w14:textId="375D7909" w:rsidR="00BF771D" w:rsidRDefault="00BF771D" w:rsidP="00AC39FE">
      <w:pPr>
        <w:pStyle w:val="ListParagraph"/>
        <w:numPr>
          <w:ilvl w:val="0"/>
          <w:numId w:val="13"/>
        </w:numPr>
        <w:tabs>
          <w:tab w:val="left" w:pos="1043"/>
          <w:tab w:val="left" w:pos="1044"/>
        </w:tabs>
        <w:spacing w:before="138" w:line="352" w:lineRule="auto"/>
        <w:ind w:right="462"/>
        <w:jc w:val="both"/>
        <w:rPr>
          <w:rFonts w:ascii="Times" w:hAnsi="Times"/>
          <w:bCs/>
          <w:sz w:val="24"/>
        </w:rPr>
      </w:pPr>
      <w:r w:rsidRPr="00BF771D">
        <w:rPr>
          <w:rFonts w:ascii="Times" w:hAnsi="Times"/>
          <w:bCs/>
          <w:sz w:val="24"/>
        </w:rPr>
        <w:t xml:space="preserve">A place to learn </w:t>
      </w:r>
    </w:p>
    <w:p w14:paraId="17F911C8" w14:textId="608901B0" w:rsidR="00087A88" w:rsidRDefault="00087A88" w:rsidP="00AC39FE">
      <w:pPr>
        <w:pStyle w:val="ListParagraph"/>
        <w:numPr>
          <w:ilvl w:val="0"/>
          <w:numId w:val="13"/>
        </w:numPr>
        <w:tabs>
          <w:tab w:val="left" w:pos="1043"/>
          <w:tab w:val="left" w:pos="1044"/>
        </w:tabs>
        <w:spacing w:before="138" w:line="352" w:lineRule="auto"/>
        <w:ind w:right="462"/>
        <w:jc w:val="both"/>
        <w:rPr>
          <w:rFonts w:ascii="Times" w:hAnsi="Times"/>
          <w:bCs/>
          <w:sz w:val="24"/>
        </w:rPr>
      </w:pPr>
      <w:r>
        <w:rPr>
          <w:rFonts w:ascii="Times" w:hAnsi="Times"/>
          <w:bCs/>
          <w:sz w:val="24"/>
        </w:rPr>
        <w:t>A place of inclusion and respect</w:t>
      </w:r>
    </w:p>
    <w:p w14:paraId="7F7DE5EF" w14:textId="445ABB21" w:rsidR="004E569F" w:rsidRPr="004E569F" w:rsidRDefault="004E569F" w:rsidP="00AC39FE">
      <w:pPr>
        <w:pStyle w:val="ListParagraph"/>
        <w:widowControl/>
        <w:numPr>
          <w:ilvl w:val="0"/>
          <w:numId w:val="13"/>
        </w:numPr>
        <w:shd w:val="clear" w:color="auto" w:fill="FFFFFF"/>
        <w:autoSpaceDE/>
        <w:autoSpaceDN/>
        <w:jc w:val="both"/>
        <w:rPr>
          <w:rFonts w:ascii="Times" w:hAnsi="Times" w:cs="Arial"/>
          <w:color w:val="222222"/>
          <w:sz w:val="24"/>
          <w:szCs w:val="24"/>
          <w:lang w:bidi="ar-SA"/>
        </w:rPr>
      </w:pPr>
      <w:r>
        <w:rPr>
          <w:rFonts w:ascii="Times" w:hAnsi="Times" w:cs="Arial"/>
          <w:color w:val="222222"/>
          <w:sz w:val="24"/>
          <w:szCs w:val="24"/>
          <w:lang w:bidi="ar-SA"/>
        </w:rPr>
        <w:t>A place where s</w:t>
      </w:r>
      <w:r w:rsidRPr="004E569F">
        <w:rPr>
          <w:rFonts w:ascii="Times" w:hAnsi="Times" w:cs="Arial"/>
          <w:color w:val="222222"/>
          <w:sz w:val="24"/>
          <w:szCs w:val="24"/>
          <w:lang w:bidi="ar-SA"/>
        </w:rPr>
        <w:t>chool and teachers should always be fair</w:t>
      </w:r>
    </w:p>
    <w:p w14:paraId="1BEAEDA6" w14:textId="603E82F1" w:rsidR="004E569F" w:rsidRPr="004E569F" w:rsidRDefault="004E569F" w:rsidP="00AC39FE">
      <w:pPr>
        <w:pStyle w:val="ListParagraph"/>
        <w:widowControl/>
        <w:numPr>
          <w:ilvl w:val="0"/>
          <w:numId w:val="13"/>
        </w:numPr>
        <w:shd w:val="clear" w:color="auto" w:fill="FFFFFF"/>
        <w:autoSpaceDE/>
        <w:autoSpaceDN/>
        <w:jc w:val="both"/>
        <w:rPr>
          <w:rFonts w:ascii="Times" w:hAnsi="Times" w:cs="Arial"/>
          <w:color w:val="222222"/>
          <w:sz w:val="24"/>
          <w:szCs w:val="24"/>
          <w:lang w:bidi="ar-SA"/>
        </w:rPr>
      </w:pPr>
      <w:r>
        <w:rPr>
          <w:rFonts w:ascii="Times" w:hAnsi="Times" w:cs="Arial"/>
          <w:color w:val="222222"/>
          <w:sz w:val="24"/>
          <w:szCs w:val="24"/>
          <w:lang w:bidi="ar-SA"/>
        </w:rPr>
        <w:t>K</w:t>
      </w:r>
      <w:r w:rsidRPr="004E569F">
        <w:rPr>
          <w:rFonts w:ascii="Times" w:hAnsi="Times" w:cs="Arial"/>
          <w:color w:val="222222"/>
          <w:sz w:val="24"/>
          <w:szCs w:val="24"/>
          <w:lang w:bidi="ar-SA"/>
        </w:rPr>
        <w:t>ept tidy </w:t>
      </w:r>
      <w:r>
        <w:rPr>
          <w:rFonts w:ascii="Times" w:hAnsi="Times" w:cs="Arial"/>
          <w:color w:val="222222"/>
          <w:sz w:val="24"/>
          <w:szCs w:val="24"/>
          <w:lang w:bidi="ar-SA"/>
        </w:rPr>
        <w:t>and litter free</w:t>
      </w:r>
    </w:p>
    <w:p w14:paraId="633969E2" w14:textId="1B415FE8" w:rsidR="00BF771D" w:rsidRPr="005F5F9B" w:rsidRDefault="004E569F" w:rsidP="00077A88">
      <w:pPr>
        <w:pStyle w:val="ListParagraph"/>
        <w:widowControl/>
        <w:numPr>
          <w:ilvl w:val="0"/>
          <w:numId w:val="13"/>
        </w:numPr>
        <w:shd w:val="clear" w:color="auto" w:fill="FFFFFF"/>
        <w:tabs>
          <w:tab w:val="left" w:pos="1043"/>
          <w:tab w:val="left" w:pos="1044"/>
        </w:tabs>
        <w:autoSpaceDE/>
        <w:autoSpaceDN/>
        <w:spacing w:before="138" w:line="352" w:lineRule="auto"/>
        <w:ind w:right="462"/>
        <w:jc w:val="both"/>
        <w:rPr>
          <w:rFonts w:ascii="Times" w:hAnsi="Times"/>
          <w:bCs/>
          <w:sz w:val="24"/>
        </w:rPr>
      </w:pPr>
      <w:r w:rsidRPr="005F5F9B">
        <w:rPr>
          <w:rFonts w:ascii="Times" w:hAnsi="Times" w:cs="Arial"/>
          <w:color w:val="222222"/>
          <w:sz w:val="24"/>
          <w:szCs w:val="24"/>
          <w:lang w:bidi="ar-SA"/>
        </w:rPr>
        <w:t>W</w:t>
      </w:r>
      <w:r w:rsidR="005F5F9B">
        <w:rPr>
          <w:rFonts w:ascii="Times" w:hAnsi="Times" w:cs="Arial"/>
          <w:color w:val="222222"/>
          <w:sz w:val="24"/>
          <w:szCs w:val="24"/>
          <w:lang w:bidi="ar-SA"/>
        </w:rPr>
        <w:t xml:space="preserve">arm </w:t>
      </w:r>
    </w:p>
    <w:p w14:paraId="544CA421" w14:textId="77777777" w:rsidR="005F5F9B" w:rsidRDefault="005F5F9B" w:rsidP="005F5F9B">
      <w:pPr>
        <w:pStyle w:val="ListParagraph"/>
        <w:widowControl/>
        <w:shd w:val="clear" w:color="auto" w:fill="FFFFFF"/>
        <w:tabs>
          <w:tab w:val="left" w:pos="1043"/>
          <w:tab w:val="left" w:pos="1044"/>
        </w:tabs>
        <w:autoSpaceDE/>
        <w:autoSpaceDN/>
        <w:spacing w:before="138" w:line="352" w:lineRule="auto"/>
        <w:ind w:left="720" w:right="462" w:firstLine="0"/>
        <w:jc w:val="both"/>
        <w:rPr>
          <w:rFonts w:ascii="Times" w:hAnsi="Times" w:cs="Arial"/>
          <w:color w:val="222222"/>
          <w:sz w:val="24"/>
          <w:szCs w:val="24"/>
          <w:lang w:bidi="ar-SA"/>
        </w:rPr>
      </w:pPr>
    </w:p>
    <w:p w14:paraId="3608F98F" w14:textId="77777777" w:rsidR="005F5F9B" w:rsidRPr="005F5F9B" w:rsidRDefault="005F5F9B" w:rsidP="005F5F9B">
      <w:pPr>
        <w:pStyle w:val="ListParagraph"/>
        <w:widowControl/>
        <w:shd w:val="clear" w:color="auto" w:fill="FFFFFF"/>
        <w:tabs>
          <w:tab w:val="left" w:pos="1043"/>
          <w:tab w:val="left" w:pos="1044"/>
        </w:tabs>
        <w:autoSpaceDE/>
        <w:autoSpaceDN/>
        <w:spacing w:before="138" w:line="352" w:lineRule="auto"/>
        <w:ind w:left="720" w:right="462" w:firstLine="0"/>
        <w:jc w:val="both"/>
        <w:rPr>
          <w:rFonts w:ascii="Times" w:hAnsi="Times"/>
          <w:bCs/>
          <w:sz w:val="24"/>
        </w:rPr>
      </w:pPr>
    </w:p>
    <w:p w14:paraId="0498E7DD" w14:textId="262DADC2" w:rsidR="00BF771D" w:rsidRPr="005F5F9B" w:rsidRDefault="00BF771D" w:rsidP="00AC39FE">
      <w:pPr>
        <w:tabs>
          <w:tab w:val="left" w:pos="1043"/>
          <w:tab w:val="left" w:pos="1044"/>
        </w:tabs>
        <w:spacing w:before="138" w:line="352" w:lineRule="auto"/>
        <w:ind w:right="462"/>
        <w:jc w:val="both"/>
        <w:rPr>
          <w:rFonts w:ascii="Times" w:hAnsi="Times"/>
          <w:b/>
          <w:sz w:val="28"/>
          <w:szCs w:val="28"/>
        </w:rPr>
      </w:pPr>
      <w:r w:rsidRPr="005F5F9B">
        <w:rPr>
          <w:rFonts w:ascii="Times" w:hAnsi="Times"/>
          <w:b/>
          <w:sz w:val="28"/>
          <w:szCs w:val="28"/>
        </w:rPr>
        <w:t>Parents expect the school will provide:</w:t>
      </w:r>
    </w:p>
    <w:p w14:paraId="416FA4CC" w14:textId="0433A866" w:rsidR="00BF771D" w:rsidRDefault="00BF771D" w:rsidP="00AC39FE">
      <w:pPr>
        <w:pStyle w:val="ListParagraph"/>
        <w:numPr>
          <w:ilvl w:val="0"/>
          <w:numId w:val="14"/>
        </w:numPr>
        <w:tabs>
          <w:tab w:val="left" w:pos="1043"/>
          <w:tab w:val="left" w:pos="1044"/>
        </w:tabs>
        <w:spacing w:before="138" w:line="352" w:lineRule="auto"/>
        <w:ind w:right="462"/>
        <w:jc w:val="both"/>
        <w:rPr>
          <w:rFonts w:ascii="Times" w:hAnsi="Times"/>
          <w:bCs/>
          <w:sz w:val="24"/>
        </w:rPr>
      </w:pPr>
      <w:r w:rsidRPr="00BF771D">
        <w:rPr>
          <w:rFonts w:ascii="Times" w:hAnsi="Times"/>
          <w:bCs/>
          <w:sz w:val="24"/>
        </w:rPr>
        <w:t>A safe and happy en</w:t>
      </w:r>
      <w:r>
        <w:rPr>
          <w:rFonts w:ascii="Times" w:hAnsi="Times"/>
          <w:bCs/>
          <w:sz w:val="24"/>
        </w:rPr>
        <w:t>viron</w:t>
      </w:r>
      <w:r w:rsidRPr="00BF771D">
        <w:rPr>
          <w:rFonts w:ascii="Times" w:hAnsi="Times"/>
          <w:bCs/>
          <w:sz w:val="24"/>
        </w:rPr>
        <w:t>ment for their child</w:t>
      </w:r>
    </w:p>
    <w:p w14:paraId="4CD008E0" w14:textId="1A38F031" w:rsidR="00A9279E" w:rsidRDefault="00A9279E" w:rsidP="00AC39FE">
      <w:pPr>
        <w:pStyle w:val="ListParagraph"/>
        <w:numPr>
          <w:ilvl w:val="0"/>
          <w:numId w:val="14"/>
        </w:numPr>
        <w:tabs>
          <w:tab w:val="left" w:pos="1043"/>
          <w:tab w:val="left" w:pos="1044"/>
        </w:tabs>
        <w:spacing w:before="138" w:line="352" w:lineRule="auto"/>
        <w:ind w:right="462"/>
        <w:jc w:val="both"/>
        <w:rPr>
          <w:rFonts w:ascii="Times" w:hAnsi="Times"/>
          <w:bCs/>
          <w:sz w:val="24"/>
        </w:rPr>
      </w:pPr>
      <w:r>
        <w:rPr>
          <w:rFonts w:ascii="Times" w:hAnsi="Times"/>
          <w:bCs/>
          <w:sz w:val="24"/>
        </w:rPr>
        <w:t>Educational development as they progress through the curriculum each year</w:t>
      </w:r>
    </w:p>
    <w:p w14:paraId="15634625" w14:textId="7D7F6F51" w:rsidR="00A9279E" w:rsidRDefault="00A9279E" w:rsidP="00AC39FE">
      <w:pPr>
        <w:pStyle w:val="ListParagraph"/>
        <w:numPr>
          <w:ilvl w:val="0"/>
          <w:numId w:val="14"/>
        </w:numPr>
        <w:tabs>
          <w:tab w:val="left" w:pos="1043"/>
          <w:tab w:val="left" w:pos="1044"/>
        </w:tabs>
        <w:spacing w:before="138" w:line="352" w:lineRule="auto"/>
        <w:ind w:right="462"/>
        <w:jc w:val="both"/>
        <w:rPr>
          <w:rFonts w:ascii="Times" w:hAnsi="Times"/>
          <w:bCs/>
          <w:sz w:val="24"/>
        </w:rPr>
      </w:pPr>
      <w:r>
        <w:rPr>
          <w:rFonts w:ascii="Times" w:hAnsi="Times"/>
          <w:bCs/>
          <w:sz w:val="24"/>
        </w:rPr>
        <w:t xml:space="preserve">Healthy friendships and a secure learning environment </w:t>
      </w:r>
    </w:p>
    <w:p w14:paraId="47D2F06E" w14:textId="6D6EBAEB" w:rsidR="00A9279E" w:rsidRPr="00BF771D" w:rsidRDefault="00A9279E" w:rsidP="00AC39FE">
      <w:pPr>
        <w:pStyle w:val="ListParagraph"/>
        <w:numPr>
          <w:ilvl w:val="0"/>
          <w:numId w:val="14"/>
        </w:numPr>
        <w:tabs>
          <w:tab w:val="left" w:pos="1043"/>
          <w:tab w:val="left" w:pos="1044"/>
        </w:tabs>
        <w:spacing w:before="138" w:line="352" w:lineRule="auto"/>
        <w:ind w:right="462"/>
        <w:jc w:val="both"/>
        <w:rPr>
          <w:rFonts w:ascii="Times" w:hAnsi="Times"/>
          <w:bCs/>
          <w:sz w:val="24"/>
        </w:rPr>
      </w:pPr>
      <w:r>
        <w:rPr>
          <w:rFonts w:ascii="Times" w:hAnsi="Times"/>
          <w:bCs/>
          <w:sz w:val="24"/>
        </w:rPr>
        <w:t xml:space="preserve">Awareness to children about global citizenship and how to be a green school </w:t>
      </w:r>
    </w:p>
    <w:p w14:paraId="36692D95" w14:textId="55F7AB1E" w:rsidR="00BF771D" w:rsidRDefault="004E1EAC" w:rsidP="00AC39FE">
      <w:pPr>
        <w:pStyle w:val="ListParagraph"/>
        <w:numPr>
          <w:ilvl w:val="0"/>
          <w:numId w:val="14"/>
        </w:numPr>
        <w:tabs>
          <w:tab w:val="left" w:pos="1043"/>
          <w:tab w:val="left" w:pos="1044"/>
        </w:tabs>
        <w:spacing w:before="138" w:line="352" w:lineRule="auto"/>
        <w:ind w:right="462"/>
        <w:jc w:val="both"/>
        <w:rPr>
          <w:rFonts w:ascii="Times" w:hAnsi="Times"/>
          <w:bCs/>
          <w:sz w:val="24"/>
        </w:rPr>
      </w:pPr>
      <w:r>
        <w:rPr>
          <w:rFonts w:ascii="Times" w:hAnsi="Times"/>
          <w:bCs/>
          <w:sz w:val="24"/>
        </w:rPr>
        <w:t>Inclusion to</w:t>
      </w:r>
      <w:r w:rsidR="009123FA">
        <w:rPr>
          <w:rFonts w:ascii="Times" w:hAnsi="Times"/>
          <w:bCs/>
          <w:sz w:val="24"/>
        </w:rPr>
        <w:t xml:space="preserve"> all learners</w:t>
      </w:r>
    </w:p>
    <w:p w14:paraId="668E3210" w14:textId="65D7F3A4" w:rsidR="009123FA" w:rsidRDefault="004E1EAC" w:rsidP="00AC39FE">
      <w:pPr>
        <w:pStyle w:val="ListParagraph"/>
        <w:numPr>
          <w:ilvl w:val="0"/>
          <w:numId w:val="14"/>
        </w:numPr>
        <w:tabs>
          <w:tab w:val="left" w:pos="1043"/>
          <w:tab w:val="left" w:pos="1044"/>
        </w:tabs>
        <w:spacing w:before="138" w:line="352" w:lineRule="auto"/>
        <w:ind w:right="462"/>
        <w:jc w:val="both"/>
        <w:rPr>
          <w:rFonts w:ascii="Times" w:hAnsi="Times"/>
          <w:bCs/>
          <w:sz w:val="24"/>
        </w:rPr>
      </w:pPr>
      <w:r w:rsidRPr="003A0D8C">
        <w:rPr>
          <w:rFonts w:ascii="Times" w:hAnsi="Times"/>
          <w:bCs/>
          <w:sz w:val="24"/>
        </w:rPr>
        <w:t>Support</w:t>
      </w:r>
      <w:r w:rsidR="009123FA" w:rsidRPr="003A0D8C">
        <w:rPr>
          <w:rFonts w:ascii="Times" w:hAnsi="Times"/>
          <w:bCs/>
          <w:sz w:val="24"/>
        </w:rPr>
        <w:t xml:space="preserve"> </w:t>
      </w:r>
      <w:r w:rsidR="003A0D8C">
        <w:rPr>
          <w:rFonts w:ascii="Times" w:hAnsi="Times"/>
          <w:bCs/>
          <w:sz w:val="24"/>
        </w:rPr>
        <w:t xml:space="preserve">to </w:t>
      </w:r>
      <w:r w:rsidR="009123FA">
        <w:rPr>
          <w:rFonts w:ascii="Times" w:hAnsi="Times"/>
          <w:bCs/>
          <w:sz w:val="24"/>
        </w:rPr>
        <w:t>all medical needs</w:t>
      </w:r>
    </w:p>
    <w:p w14:paraId="1A6F908E" w14:textId="1FF7B5DC" w:rsidR="009123FA" w:rsidRDefault="009123FA" w:rsidP="00AC39FE">
      <w:pPr>
        <w:pStyle w:val="ListParagraph"/>
        <w:numPr>
          <w:ilvl w:val="0"/>
          <w:numId w:val="14"/>
        </w:numPr>
        <w:tabs>
          <w:tab w:val="left" w:pos="1043"/>
          <w:tab w:val="left" w:pos="1044"/>
        </w:tabs>
        <w:spacing w:before="138" w:line="352" w:lineRule="auto"/>
        <w:ind w:right="462"/>
        <w:jc w:val="both"/>
        <w:rPr>
          <w:rFonts w:ascii="Times" w:hAnsi="Times"/>
          <w:bCs/>
          <w:sz w:val="24"/>
        </w:rPr>
      </w:pPr>
      <w:r>
        <w:rPr>
          <w:rFonts w:ascii="Times" w:hAnsi="Times"/>
          <w:bCs/>
          <w:sz w:val="24"/>
        </w:rPr>
        <w:t xml:space="preserve">Fairness and consistency in the way children are dealt with </w:t>
      </w:r>
    </w:p>
    <w:p w14:paraId="0A644676" w14:textId="352618F8" w:rsidR="00956DF0" w:rsidRPr="003A0D8C" w:rsidRDefault="009123FA" w:rsidP="00AC39FE">
      <w:pPr>
        <w:pStyle w:val="ListParagraph"/>
        <w:numPr>
          <w:ilvl w:val="0"/>
          <w:numId w:val="14"/>
        </w:numPr>
        <w:tabs>
          <w:tab w:val="left" w:pos="1043"/>
          <w:tab w:val="left" w:pos="1044"/>
        </w:tabs>
        <w:spacing w:before="138" w:line="352" w:lineRule="auto"/>
        <w:ind w:right="462"/>
        <w:jc w:val="both"/>
        <w:rPr>
          <w:b/>
          <w:i/>
          <w:sz w:val="24"/>
        </w:rPr>
      </w:pPr>
      <w:r>
        <w:rPr>
          <w:rFonts w:ascii="Times" w:hAnsi="Times"/>
          <w:bCs/>
          <w:sz w:val="24"/>
        </w:rPr>
        <w:t>Respect for different cultural and religious</w:t>
      </w:r>
      <w:r w:rsidR="00956DF0">
        <w:rPr>
          <w:rFonts w:ascii="Times" w:hAnsi="Times"/>
          <w:bCs/>
          <w:sz w:val="24"/>
        </w:rPr>
        <w:t xml:space="preserve"> background</w:t>
      </w:r>
    </w:p>
    <w:p w14:paraId="1198B5CB" w14:textId="77777777" w:rsidR="003A0D8C" w:rsidRPr="00956DF0" w:rsidRDefault="003A0D8C" w:rsidP="00AC39FE">
      <w:pPr>
        <w:pStyle w:val="ListParagraph"/>
        <w:tabs>
          <w:tab w:val="left" w:pos="1043"/>
          <w:tab w:val="left" w:pos="1044"/>
        </w:tabs>
        <w:spacing w:before="138" w:line="352" w:lineRule="auto"/>
        <w:ind w:left="720" w:right="462" w:firstLine="0"/>
        <w:jc w:val="both"/>
        <w:rPr>
          <w:b/>
          <w:i/>
          <w:sz w:val="24"/>
        </w:rPr>
      </w:pPr>
    </w:p>
    <w:p w14:paraId="5582D0A4" w14:textId="22F77585" w:rsidR="001F5045" w:rsidRPr="00037347" w:rsidRDefault="00624D2E" w:rsidP="00AC39FE">
      <w:pPr>
        <w:tabs>
          <w:tab w:val="left" w:pos="1043"/>
          <w:tab w:val="left" w:pos="1044"/>
        </w:tabs>
        <w:spacing w:before="138" w:line="352" w:lineRule="auto"/>
        <w:ind w:left="360" w:right="462"/>
        <w:jc w:val="both"/>
        <w:rPr>
          <w:b/>
          <w:iCs/>
          <w:sz w:val="32"/>
          <w:szCs w:val="32"/>
        </w:rPr>
      </w:pPr>
      <w:r w:rsidRPr="00037347">
        <w:rPr>
          <w:b/>
          <w:iCs/>
          <w:sz w:val="32"/>
          <w:szCs w:val="32"/>
        </w:rPr>
        <w:t>Strategies for Dealing with Unacceptable Misbehaviour:</w:t>
      </w:r>
    </w:p>
    <w:p w14:paraId="168B04FD" w14:textId="77777777" w:rsidR="001F5045" w:rsidRPr="00AD5AF8" w:rsidRDefault="00624D2E" w:rsidP="00AC39FE">
      <w:pPr>
        <w:spacing w:before="137"/>
        <w:ind w:left="400"/>
        <w:jc w:val="both"/>
        <w:rPr>
          <w:b/>
          <w:sz w:val="24"/>
        </w:rPr>
      </w:pPr>
      <w:r w:rsidRPr="00AD5AF8">
        <w:rPr>
          <w:b/>
          <w:sz w:val="24"/>
          <w:u w:val="thick"/>
        </w:rPr>
        <w:t>Sanctions</w:t>
      </w:r>
    </w:p>
    <w:p w14:paraId="6E4B2D7B" w14:textId="6D370F10" w:rsidR="001F5045" w:rsidRPr="00AD5AF8" w:rsidRDefault="00624D2E" w:rsidP="00AC39FE">
      <w:pPr>
        <w:pStyle w:val="BodyText"/>
        <w:spacing w:before="134" w:line="360" w:lineRule="auto"/>
        <w:ind w:left="400" w:right="456"/>
        <w:jc w:val="both"/>
      </w:pPr>
      <w:r w:rsidRPr="00AD5AF8">
        <w:t>Every</w:t>
      </w:r>
      <w:r w:rsidRPr="00AD5AF8">
        <w:rPr>
          <w:spacing w:val="-16"/>
        </w:rPr>
        <w:t xml:space="preserve"> </w:t>
      </w:r>
      <w:r w:rsidRPr="00AD5AF8">
        <w:t>effort</w:t>
      </w:r>
      <w:r w:rsidRPr="00AD5AF8">
        <w:rPr>
          <w:spacing w:val="-10"/>
        </w:rPr>
        <w:t xml:space="preserve"> </w:t>
      </w:r>
      <w:r w:rsidRPr="00AD5AF8">
        <w:t>will</w:t>
      </w:r>
      <w:r w:rsidRPr="00AD5AF8">
        <w:rPr>
          <w:spacing w:val="-12"/>
        </w:rPr>
        <w:t xml:space="preserve"> </w:t>
      </w:r>
      <w:r w:rsidRPr="00AD5AF8">
        <w:t>be</w:t>
      </w:r>
      <w:r w:rsidRPr="00AD5AF8">
        <w:rPr>
          <w:spacing w:val="-13"/>
        </w:rPr>
        <w:t xml:space="preserve"> </w:t>
      </w:r>
      <w:r w:rsidRPr="00AD5AF8">
        <w:t>made</w:t>
      </w:r>
      <w:r w:rsidRPr="00AD5AF8">
        <w:rPr>
          <w:spacing w:val="-11"/>
        </w:rPr>
        <w:t xml:space="preserve"> </w:t>
      </w:r>
      <w:r w:rsidRPr="00AD5AF8">
        <w:t>by</w:t>
      </w:r>
      <w:r w:rsidRPr="00AD5AF8">
        <w:rPr>
          <w:spacing w:val="-16"/>
        </w:rPr>
        <w:t xml:space="preserve"> </w:t>
      </w:r>
      <w:r w:rsidRPr="00AD5AF8">
        <w:t>all</w:t>
      </w:r>
      <w:r w:rsidRPr="00AD5AF8">
        <w:rPr>
          <w:spacing w:val="-12"/>
        </w:rPr>
        <w:t xml:space="preserve"> </w:t>
      </w:r>
      <w:r w:rsidRPr="00AD5AF8">
        <w:t>members</w:t>
      </w:r>
      <w:r w:rsidRPr="00AD5AF8">
        <w:rPr>
          <w:spacing w:val="-13"/>
        </w:rPr>
        <w:t xml:space="preserve"> </w:t>
      </w:r>
      <w:r w:rsidRPr="00AD5AF8">
        <w:t>of</w:t>
      </w:r>
      <w:r w:rsidRPr="00AD5AF8">
        <w:rPr>
          <w:spacing w:val="-13"/>
        </w:rPr>
        <w:t xml:space="preserve"> </w:t>
      </w:r>
      <w:r w:rsidRPr="00AD5AF8">
        <w:t>staff</w:t>
      </w:r>
      <w:r w:rsidRPr="00AD5AF8">
        <w:rPr>
          <w:spacing w:val="-12"/>
        </w:rPr>
        <w:t xml:space="preserve"> </w:t>
      </w:r>
      <w:r w:rsidRPr="00AD5AF8">
        <w:t>to</w:t>
      </w:r>
      <w:r w:rsidRPr="00AD5AF8">
        <w:rPr>
          <w:spacing w:val="-12"/>
        </w:rPr>
        <w:t xml:space="preserve"> </w:t>
      </w:r>
      <w:r w:rsidRPr="00AD5AF8">
        <w:t>adopt</w:t>
      </w:r>
      <w:r w:rsidRPr="00AD5AF8">
        <w:rPr>
          <w:spacing w:val="-13"/>
        </w:rPr>
        <w:t xml:space="preserve"> </w:t>
      </w:r>
      <w:r w:rsidRPr="00AD5AF8">
        <w:t>a</w:t>
      </w:r>
      <w:r w:rsidRPr="00AD5AF8">
        <w:rPr>
          <w:spacing w:val="-11"/>
        </w:rPr>
        <w:t xml:space="preserve"> </w:t>
      </w:r>
      <w:r w:rsidRPr="00AD5AF8">
        <w:t>positive</w:t>
      </w:r>
      <w:r w:rsidRPr="00AD5AF8">
        <w:rPr>
          <w:spacing w:val="-13"/>
        </w:rPr>
        <w:t xml:space="preserve"> </w:t>
      </w:r>
      <w:r w:rsidRPr="00AD5AF8">
        <w:t>approach</w:t>
      </w:r>
      <w:r w:rsidRPr="00AD5AF8">
        <w:rPr>
          <w:spacing w:val="-12"/>
        </w:rPr>
        <w:t xml:space="preserve"> </w:t>
      </w:r>
      <w:r w:rsidRPr="00AD5AF8">
        <w:t>and</w:t>
      </w:r>
      <w:r w:rsidRPr="00AD5AF8">
        <w:rPr>
          <w:spacing w:val="-12"/>
        </w:rPr>
        <w:t xml:space="preserve"> </w:t>
      </w:r>
      <w:r w:rsidRPr="00AD5AF8">
        <w:t>to</w:t>
      </w:r>
      <w:r w:rsidRPr="00AD5AF8">
        <w:rPr>
          <w:spacing w:val="-11"/>
        </w:rPr>
        <w:t xml:space="preserve"> </w:t>
      </w:r>
      <w:r w:rsidRPr="00AD5AF8">
        <w:t>encourage good</w:t>
      </w:r>
      <w:r w:rsidRPr="00AD5AF8">
        <w:rPr>
          <w:spacing w:val="-4"/>
        </w:rPr>
        <w:t xml:space="preserve"> </w:t>
      </w:r>
      <w:r w:rsidRPr="00AD5AF8">
        <w:t>behaviour</w:t>
      </w:r>
      <w:r w:rsidRPr="00AD5AF8">
        <w:rPr>
          <w:spacing w:val="-4"/>
        </w:rPr>
        <w:t xml:space="preserve"> </w:t>
      </w:r>
      <w:r w:rsidRPr="00AD5AF8">
        <w:t>among</w:t>
      </w:r>
      <w:r w:rsidRPr="00AD5AF8">
        <w:rPr>
          <w:spacing w:val="-6"/>
        </w:rPr>
        <w:t xml:space="preserve"> </w:t>
      </w:r>
      <w:r w:rsidRPr="00AD5AF8">
        <w:t>pupils</w:t>
      </w:r>
      <w:r w:rsidRPr="00AD5AF8">
        <w:rPr>
          <w:spacing w:val="-4"/>
        </w:rPr>
        <w:t xml:space="preserve"> </w:t>
      </w:r>
      <w:r w:rsidRPr="00AD5AF8">
        <w:t>in</w:t>
      </w:r>
      <w:r w:rsidRPr="00AD5AF8">
        <w:rPr>
          <w:spacing w:val="-2"/>
        </w:rPr>
        <w:t xml:space="preserve"> </w:t>
      </w:r>
      <w:r w:rsidRPr="00AD5AF8">
        <w:t>the</w:t>
      </w:r>
      <w:r w:rsidRPr="00AD5AF8">
        <w:rPr>
          <w:spacing w:val="-4"/>
        </w:rPr>
        <w:t xml:space="preserve"> </w:t>
      </w:r>
      <w:r w:rsidRPr="00AD5AF8">
        <w:t>school.</w:t>
      </w:r>
      <w:r w:rsidRPr="00AD5AF8">
        <w:rPr>
          <w:spacing w:val="-6"/>
        </w:rPr>
        <w:t xml:space="preserve"> </w:t>
      </w:r>
      <w:r w:rsidRPr="00AD5AF8">
        <w:t>When</w:t>
      </w:r>
      <w:r w:rsidRPr="00AD5AF8">
        <w:rPr>
          <w:spacing w:val="-6"/>
        </w:rPr>
        <w:t xml:space="preserve"> </w:t>
      </w:r>
      <w:r w:rsidRPr="00AD5AF8">
        <w:t>this</w:t>
      </w:r>
      <w:r w:rsidRPr="00AD5AF8">
        <w:rPr>
          <w:spacing w:val="-4"/>
        </w:rPr>
        <w:t xml:space="preserve"> </w:t>
      </w:r>
      <w:r w:rsidRPr="00AD5AF8">
        <w:t>fails,</w:t>
      </w:r>
      <w:r w:rsidRPr="00AD5AF8">
        <w:rPr>
          <w:spacing w:val="-3"/>
        </w:rPr>
        <w:t xml:space="preserve"> </w:t>
      </w:r>
      <w:r w:rsidRPr="00AD5AF8">
        <w:t>a</w:t>
      </w:r>
      <w:r w:rsidRPr="00AD5AF8">
        <w:rPr>
          <w:spacing w:val="-5"/>
        </w:rPr>
        <w:t xml:space="preserve"> </w:t>
      </w:r>
      <w:r w:rsidRPr="00AD5AF8">
        <w:t>series</w:t>
      </w:r>
      <w:r w:rsidRPr="00AD5AF8">
        <w:rPr>
          <w:spacing w:val="-4"/>
        </w:rPr>
        <w:t xml:space="preserve"> </w:t>
      </w:r>
      <w:r w:rsidRPr="00AD5AF8">
        <w:t>of</w:t>
      </w:r>
      <w:r w:rsidRPr="00AD5AF8">
        <w:rPr>
          <w:spacing w:val="-5"/>
        </w:rPr>
        <w:t xml:space="preserve"> </w:t>
      </w:r>
      <w:r w:rsidR="00DC7660">
        <w:t xml:space="preserve">interventions along the </w:t>
      </w:r>
      <w:r w:rsidR="00960493">
        <w:t>L</w:t>
      </w:r>
      <w:r w:rsidR="00DC7660">
        <w:t>adder</w:t>
      </w:r>
      <w:r w:rsidRPr="00AD5AF8">
        <w:rPr>
          <w:spacing w:val="-3"/>
        </w:rPr>
        <w:t xml:space="preserve"> </w:t>
      </w:r>
      <w:r w:rsidR="00960493">
        <w:rPr>
          <w:spacing w:val="-3"/>
        </w:rPr>
        <w:t xml:space="preserve">of Intervention </w:t>
      </w:r>
      <w:r w:rsidRPr="00AD5AF8">
        <w:t xml:space="preserve">will be implemented. </w:t>
      </w:r>
      <w:r w:rsidR="00C803B2">
        <w:t xml:space="preserve">(See </w:t>
      </w:r>
      <w:r w:rsidR="00960493">
        <w:t>L</w:t>
      </w:r>
      <w:r w:rsidR="00C803B2">
        <w:t xml:space="preserve">adder </w:t>
      </w:r>
      <w:r w:rsidR="00960493">
        <w:t>o</w:t>
      </w:r>
      <w:r w:rsidR="00C803B2">
        <w:t xml:space="preserve">f </w:t>
      </w:r>
      <w:r w:rsidR="00960493">
        <w:t>I</w:t>
      </w:r>
      <w:r w:rsidR="00C803B2">
        <w:t xml:space="preserve">ntervention in appendix 2) </w:t>
      </w:r>
      <w:r w:rsidRPr="00AD5AF8">
        <w:t xml:space="preserve">The </w:t>
      </w:r>
      <w:r w:rsidR="00087A88">
        <w:t>intervention</w:t>
      </w:r>
      <w:r w:rsidRPr="00AD5AF8">
        <w:t xml:space="preserve"> checks are a </w:t>
      </w:r>
      <w:r w:rsidR="00C0152A" w:rsidRPr="00AD5AF8">
        <w:t>step-by-step</w:t>
      </w:r>
      <w:r w:rsidRPr="00AD5AF8">
        <w:t xml:space="preserve"> procedure for dealing with pupils who</w:t>
      </w:r>
      <w:r w:rsidRPr="00AD5AF8">
        <w:rPr>
          <w:spacing w:val="-4"/>
        </w:rPr>
        <w:t xml:space="preserve"> </w:t>
      </w:r>
      <w:r w:rsidRPr="00AD5AF8">
        <w:t>don’t</w:t>
      </w:r>
      <w:r w:rsidRPr="00AD5AF8">
        <w:rPr>
          <w:spacing w:val="-4"/>
        </w:rPr>
        <w:t xml:space="preserve"> </w:t>
      </w:r>
      <w:r w:rsidRPr="00AD5AF8">
        <w:t>follow</w:t>
      </w:r>
      <w:r w:rsidRPr="00AD5AF8">
        <w:rPr>
          <w:spacing w:val="-4"/>
        </w:rPr>
        <w:t xml:space="preserve"> </w:t>
      </w:r>
      <w:r w:rsidR="00C803B2">
        <w:rPr>
          <w:spacing w:val="-4"/>
        </w:rPr>
        <w:t xml:space="preserve">school </w:t>
      </w:r>
      <w:r w:rsidRPr="00AD5AF8">
        <w:t>rules.</w:t>
      </w:r>
      <w:r w:rsidRPr="00AD5AF8">
        <w:rPr>
          <w:spacing w:val="-4"/>
        </w:rPr>
        <w:t xml:space="preserve"> </w:t>
      </w:r>
      <w:r w:rsidRPr="00AD5AF8">
        <w:t>They</w:t>
      </w:r>
      <w:r w:rsidRPr="00AD5AF8">
        <w:rPr>
          <w:spacing w:val="-6"/>
        </w:rPr>
        <w:t xml:space="preserve"> </w:t>
      </w:r>
      <w:r w:rsidRPr="00AD5AF8">
        <w:t>are</w:t>
      </w:r>
      <w:r w:rsidRPr="00AD5AF8">
        <w:rPr>
          <w:spacing w:val="-3"/>
        </w:rPr>
        <w:t xml:space="preserve"> </w:t>
      </w:r>
      <w:r w:rsidRPr="00AD5AF8">
        <w:t>clearly</w:t>
      </w:r>
      <w:r w:rsidRPr="00AD5AF8">
        <w:rPr>
          <w:spacing w:val="-9"/>
        </w:rPr>
        <w:t xml:space="preserve"> </w:t>
      </w:r>
      <w:r w:rsidRPr="00AD5AF8">
        <w:t>listed</w:t>
      </w:r>
      <w:r w:rsidRPr="00AD5AF8">
        <w:rPr>
          <w:spacing w:val="-4"/>
        </w:rPr>
        <w:t xml:space="preserve"> </w:t>
      </w:r>
      <w:r w:rsidRPr="00AD5AF8">
        <w:t>on</w:t>
      </w:r>
      <w:r w:rsidRPr="00AD5AF8">
        <w:rPr>
          <w:spacing w:val="-4"/>
        </w:rPr>
        <w:t xml:space="preserve"> </w:t>
      </w:r>
      <w:r w:rsidRPr="00AD5AF8">
        <w:t>a</w:t>
      </w:r>
      <w:r w:rsidRPr="00AD5AF8">
        <w:rPr>
          <w:spacing w:val="-3"/>
        </w:rPr>
        <w:t xml:space="preserve"> </w:t>
      </w:r>
      <w:r w:rsidRPr="00AD5AF8">
        <w:t>wall</w:t>
      </w:r>
      <w:r w:rsidRPr="00AD5AF8">
        <w:rPr>
          <w:spacing w:val="-2"/>
        </w:rPr>
        <w:t xml:space="preserve"> </w:t>
      </w:r>
      <w:r w:rsidRPr="00AD5AF8">
        <w:t>chart</w:t>
      </w:r>
      <w:r w:rsidRPr="00AD5AF8">
        <w:rPr>
          <w:spacing w:val="-4"/>
        </w:rPr>
        <w:t xml:space="preserve"> </w:t>
      </w:r>
      <w:r w:rsidRPr="00AD5AF8">
        <w:t>in</w:t>
      </w:r>
      <w:r w:rsidRPr="00AD5AF8">
        <w:rPr>
          <w:spacing w:val="-3"/>
        </w:rPr>
        <w:t xml:space="preserve"> </w:t>
      </w:r>
      <w:r w:rsidRPr="00AD5AF8">
        <w:t>each</w:t>
      </w:r>
      <w:r w:rsidRPr="00AD5AF8">
        <w:rPr>
          <w:spacing w:val="-4"/>
        </w:rPr>
        <w:t xml:space="preserve"> </w:t>
      </w:r>
      <w:r w:rsidRPr="00AD5AF8">
        <w:t>room</w:t>
      </w:r>
      <w:r w:rsidRPr="00AD5AF8">
        <w:rPr>
          <w:spacing w:val="-1"/>
        </w:rPr>
        <w:t xml:space="preserve"> </w:t>
      </w:r>
      <w:r w:rsidRPr="00AD5AF8">
        <w:t>and</w:t>
      </w:r>
      <w:r w:rsidRPr="00AD5AF8">
        <w:rPr>
          <w:spacing w:val="-4"/>
        </w:rPr>
        <w:t xml:space="preserve"> </w:t>
      </w:r>
      <w:r w:rsidRPr="00AD5AF8">
        <w:t>are</w:t>
      </w:r>
      <w:r w:rsidRPr="00AD5AF8">
        <w:rPr>
          <w:spacing w:val="-6"/>
        </w:rPr>
        <w:t xml:space="preserve"> </w:t>
      </w:r>
      <w:r w:rsidR="00302700">
        <w:rPr>
          <w:spacing w:val="-6"/>
        </w:rPr>
        <w:t xml:space="preserve">explicitly </w:t>
      </w:r>
      <w:r w:rsidRPr="00AD5AF8">
        <w:t>taught</w:t>
      </w:r>
      <w:r w:rsidRPr="00AD5AF8">
        <w:rPr>
          <w:spacing w:val="-3"/>
        </w:rPr>
        <w:t xml:space="preserve"> </w:t>
      </w:r>
      <w:r w:rsidRPr="00AD5AF8">
        <w:t>and regularly discussed. Pupils know precisely how they</w:t>
      </w:r>
      <w:r w:rsidRPr="00AD5AF8">
        <w:rPr>
          <w:spacing w:val="-15"/>
        </w:rPr>
        <w:t xml:space="preserve"> </w:t>
      </w:r>
      <w:r w:rsidRPr="00AD5AF8">
        <w:t>operate.</w:t>
      </w:r>
    </w:p>
    <w:p w14:paraId="551CC423" w14:textId="741E3E04" w:rsidR="001F5045" w:rsidRPr="00AD5AF8" w:rsidRDefault="00624D2E" w:rsidP="00AC39FE">
      <w:pPr>
        <w:pStyle w:val="BodyText"/>
        <w:spacing w:line="360" w:lineRule="auto"/>
        <w:ind w:left="400" w:right="457"/>
        <w:jc w:val="both"/>
      </w:pPr>
      <w:r w:rsidRPr="00AD5AF8">
        <w:t>Every</w:t>
      </w:r>
      <w:r w:rsidRPr="00AD5AF8">
        <w:rPr>
          <w:spacing w:val="-8"/>
        </w:rPr>
        <w:t xml:space="preserve"> </w:t>
      </w:r>
      <w:r w:rsidRPr="00AD5AF8">
        <w:t>day</w:t>
      </w:r>
      <w:r w:rsidRPr="00AD5AF8">
        <w:rPr>
          <w:spacing w:val="-8"/>
        </w:rPr>
        <w:t xml:space="preserve"> </w:t>
      </w:r>
      <w:r w:rsidRPr="00AD5AF8">
        <w:t>is a</w:t>
      </w:r>
      <w:r w:rsidRPr="00AD5AF8">
        <w:rPr>
          <w:spacing w:val="-1"/>
        </w:rPr>
        <w:t xml:space="preserve"> </w:t>
      </w:r>
      <w:r w:rsidRPr="00AD5AF8">
        <w:t>fresh</w:t>
      </w:r>
      <w:r w:rsidRPr="00AD5AF8">
        <w:rPr>
          <w:spacing w:val="-3"/>
        </w:rPr>
        <w:t xml:space="preserve"> </w:t>
      </w:r>
      <w:r w:rsidRPr="00AD5AF8">
        <w:t>start (except</w:t>
      </w:r>
      <w:r w:rsidRPr="00AD5AF8">
        <w:rPr>
          <w:spacing w:val="-2"/>
        </w:rPr>
        <w:t xml:space="preserve"> </w:t>
      </w:r>
      <w:r w:rsidRPr="00AD5AF8">
        <w:t>for</w:t>
      </w:r>
      <w:r w:rsidRPr="00AD5AF8">
        <w:rPr>
          <w:spacing w:val="-2"/>
        </w:rPr>
        <w:t xml:space="preserve"> </w:t>
      </w:r>
      <w:r w:rsidRPr="00AD5AF8">
        <w:t>repetitive</w:t>
      </w:r>
      <w:r w:rsidRPr="00AD5AF8">
        <w:rPr>
          <w:spacing w:val="-4"/>
        </w:rPr>
        <w:t xml:space="preserve"> </w:t>
      </w:r>
      <w:r w:rsidRPr="00AD5AF8">
        <w:t>poor</w:t>
      </w:r>
      <w:r w:rsidRPr="00AD5AF8">
        <w:rPr>
          <w:spacing w:val="-4"/>
        </w:rPr>
        <w:t xml:space="preserve"> </w:t>
      </w:r>
      <w:r w:rsidRPr="00AD5AF8">
        <w:t>behaviour</w:t>
      </w:r>
      <w:r w:rsidRPr="00AD5AF8">
        <w:rPr>
          <w:spacing w:val="-1"/>
        </w:rPr>
        <w:t xml:space="preserve"> </w:t>
      </w:r>
      <w:r w:rsidRPr="00AD5AF8">
        <w:t>where</w:t>
      </w:r>
      <w:r w:rsidRPr="00AD5AF8">
        <w:rPr>
          <w:spacing w:val="-2"/>
        </w:rPr>
        <w:t xml:space="preserve"> </w:t>
      </w:r>
      <w:r w:rsidRPr="00AD5AF8">
        <w:t>a</w:t>
      </w:r>
      <w:r w:rsidRPr="00AD5AF8">
        <w:rPr>
          <w:spacing w:val="-4"/>
        </w:rPr>
        <w:t xml:space="preserve"> </w:t>
      </w:r>
      <w:r w:rsidRPr="00AD5AF8">
        <w:t>child</w:t>
      </w:r>
      <w:r w:rsidRPr="00AD5AF8">
        <w:rPr>
          <w:spacing w:val="-1"/>
        </w:rPr>
        <w:t xml:space="preserve"> </w:t>
      </w:r>
      <w:r w:rsidRPr="00AD5AF8">
        <w:t>may</w:t>
      </w:r>
      <w:r w:rsidRPr="00AD5AF8">
        <w:rPr>
          <w:spacing w:val="-5"/>
        </w:rPr>
        <w:t xml:space="preserve"> </w:t>
      </w:r>
      <w:r w:rsidRPr="00AD5AF8">
        <w:t>start</w:t>
      </w:r>
      <w:r w:rsidRPr="00AD5AF8">
        <w:rPr>
          <w:spacing w:val="-2"/>
        </w:rPr>
        <w:t xml:space="preserve"> </w:t>
      </w:r>
      <w:r w:rsidRPr="00AD5AF8">
        <w:t>on</w:t>
      </w:r>
      <w:r w:rsidRPr="00AD5AF8">
        <w:rPr>
          <w:spacing w:val="-3"/>
        </w:rPr>
        <w:t xml:space="preserve"> </w:t>
      </w:r>
      <w:r w:rsidRPr="00AD5AF8">
        <w:t>Step 2). Pupils know that when they come to school in the morning that it is they who choose how their</w:t>
      </w:r>
      <w:r w:rsidRPr="00AD5AF8">
        <w:rPr>
          <w:spacing w:val="-12"/>
        </w:rPr>
        <w:t xml:space="preserve"> </w:t>
      </w:r>
      <w:r w:rsidRPr="00AD5AF8">
        <w:t>day</w:t>
      </w:r>
      <w:r w:rsidRPr="00AD5AF8">
        <w:rPr>
          <w:spacing w:val="-16"/>
        </w:rPr>
        <w:t xml:space="preserve"> </w:t>
      </w:r>
      <w:r w:rsidRPr="00AD5AF8">
        <w:t>will</w:t>
      </w:r>
      <w:r w:rsidRPr="00AD5AF8">
        <w:rPr>
          <w:spacing w:val="-9"/>
        </w:rPr>
        <w:t xml:space="preserve"> </w:t>
      </w:r>
      <w:r w:rsidRPr="00AD5AF8">
        <w:t>go.</w:t>
      </w:r>
      <w:r w:rsidRPr="00AD5AF8">
        <w:rPr>
          <w:spacing w:val="-9"/>
        </w:rPr>
        <w:t xml:space="preserve"> </w:t>
      </w:r>
      <w:r w:rsidRPr="00AD5AF8">
        <w:t>If</w:t>
      </w:r>
      <w:r w:rsidRPr="00AD5AF8">
        <w:rPr>
          <w:spacing w:val="-11"/>
        </w:rPr>
        <w:t xml:space="preserve"> </w:t>
      </w:r>
      <w:r w:rsidRPr="00AD5AF8">
        <w:t>unwise</w:t>
      </w:r>
      <w:r w:rsidRPr="00AD5AF8">
        <w:rPr>
          <w:spacing w:val="-12"/>
        </w:rPr>
        <w:t xml:space="preserve"> </w:t>
      </w:r>
      <w:r w:rsidRPr="00AD5AF8">
        <w:t>behaviour</w:t>
      </w:r>
      <w:r w:rsidRPr="00AD5AF8">
        <w:rPr>
          <w:spacing w:val="-10"/>
        </w:rPr>
        <w:t xml:space="preserve"> </w:t>
      </w:r>
      <w:r w:rsidRPr="00AD5AF8">
        <w:t>leads</w:t>
      </w:r>
      <w:r w:rsidRPr="00AD5AF8">
        <w:rPr>
          <w:spacing w:val="-11"/>
        </w:rPr>
        <w:t xml:space="preserve"> </w:t>
      </w:r>
      <w:r w:rsidRPr="00AD5AF8">
        <w:t>to</w:t>
      </w:r>
      <w:r w:rsidRPr="00AD5AF8">
        <w:rPr>
          <w:spacing w:val="-11"/>
        </w:rPr>
        <w:t xml:space="preserve"> </w:t>
      </w:r>
      <w:r w:rsidR="00302700">
        <w:t xml:space="preserve">a step on the </w:t>
      </w:r>
      <w:r w:rsidR="00C0152A">
        <w:t>ladder,</w:t>
      </w:r>
      <w:r w:rsidRPr="00AD5AF8">
        <w:rPr>
          <w:spacing w:val="-11"/>
        </w:rPr>
        <w:t xml:space="preserve"> </w:t>
      </w:r>
      <w:r w:rsidRPr="00AD5AF8">
        <w:t>it</w:t>
      </w:r>
      <w:r w:rsidRPr="00AD5AF8">
        <w:rPr>
          <w:spacing w:val="-9"/>
        </w:rPr>
        <w:t xml:space="preserve"> </w:t>
      </w:r>
      <w:r w:rsidRPr="00AD5AF8">
        <w:t>is</w:t>
      </w:r>
      <w:r w:rsidRPr="00AD5AF8">
        <w:rPr>
          <w:spacing w:val="-10"/>
        </w:rPr>
        <w:t xml:space="preserve"> </w:t>
      </w:r>
      <w:r w:rsidRPr="00AD5AF8">
        <w:t>important</w:t>
      </w:r>
      <w:r w:rsidRPr="00AD5AF8">
        <w:rPr>
          <w:spacing w:val="-10"/>
        </w:rPr>
        <w:t xml:space="preserve"> </w:t>
      </w:r>
      <w:r w:rsidRPr="00AD5AF8">
        <w:t>that</w:t>
      </w:r>
      <w:r w:rsidRPr="00AD5AF8">
        <w:rPr>
          <w:spacing w:val="-11"/>
        </w:rPr>
        <w:t xml:space="preserve"> </w:t>
      </w:r>
      <w:r w:rsidRPr="00AD5AF8">
        <w:t>pupils</w:t>
      </w:r>
      <w:r w:rsidRPr="00AD5AF8">
        <w:rPr>
          <w:spacing w:val="-10"/>
        </w:rPr>
        <w:t xml:space="preserve"> </w:t>
      </w:r>
      <w:r w:rsidRPr="00AD5AF8">
        <w:t xml:space="preserve">know what stage they </w:t>
      </w:r>
      <w:r w:rsidR="00302700">
        <w:t xml:space="preserve">are on </w:t>
      </w:r>
      <w:r w:rsidRPr="00AD5AF8">
        <w:t>as they have a choice to make</w:t>
      </w:r>
      <w:r w:rsidR="00302700">
        <w:t xml:space="preserve"> going forward</w:t>
      </w:r>
      <w:r w:rsidRPr="00AD5AF8">
        <w:t>. The choice is their responsibility</w:t>
      </w:r>
      <w:r w:rsidR="00302700">
        <w:t xml:space="preserve"> and they are responsible for their behaviour</w:t>
      </w:r>
      <w:r w:rsidRPr="00AD5AF8">
        <w:t xml:space="preserve">. The aim of these </w:t>
      </w:r>
      <w:r w:rsidR="00087A88">
        <w:t>intervention</w:t>
      </w:r>
      <w:r w:rsidRPr="00AD5AF8">
        <w:t xml:space="preserve"> </w:t>
      </w:r>
      <w:r w:rsidR="00374024">
        <w:t xml:space="preserve">steps </w:t>
      </w:r>
      <w:r w:rsidRPr="00AD5AF8">
        <w:t>is to encourage the children to become aware of and to</w:t>
      </w:r>
      <w:r w:rsidRPr="00AD5AF8">
        <w:rPr>
          <w:spacing w:val="-22"/>
        </w:rPr>
        <w:t xml:space="preserve"> </w:t>
      </w:r>
      <w:r w:rsidRPr="00AD5AF8">
        <w:t>monitor their own</w:t>
      </w:r>
      <w:r w:rsidRPr="00AD5AF8">
        <w:rPr>
          <w:spacing w:val="-2"/>
        </w:rPr>
        <w:t xml:space="preserve"> </w:t>
      </w:r>
      <w:r w:rsidRPr="00AD5AF8">
        <w:t>behaviour.</w:t>
      </w:r>
    </w:p>
    <w:p w14:paraId="4B9D67AD" w14:textId="462632AE" w:rsidR="001F5045" w:rsidRPr="00AD5AF8" w:rsidRDefault="00624D2E" w:rsidP="00AC39FE">
      <w:pPr>
        <w:pStyle w:val="BodyText"/>
        <w:spacing w:line="360" w:lineRule="auto"/>
        <w:ind w:left="400"/>
        <w:jc w:val="both"/>
      </w:pPr>
      <w:r w:rsidRPr="00AD5AF8">
        <w:t xml:space="preserve">The following is a guide to matching the misbehaviour with the appropriate </w:t>
      </w:r>
      <w:r w:rsidR="00087A88">
        <w:t xml:space="preserve">intervention </w:t>
      </w:r>
      <w:r w:rsidR="00374024">
        <w:t>step</w:t>
      </w:r>
      <w:r w:rsidRPr="00AD5AF8">
        <w:t>:</w:t>
      </w:r>
      <w:r w:rsidR="00260D77">
        <w:t xml:space="preserve"> </w:t>
      </w:r>
      <w:r w:rsidR="00260D77" w:rsidRPr="003A0D8C">
        <w:rPr>
          <w:b/>
          <w:bCs/>
        </w:rPr>
        <w:t>See Appendix 2 for details.</w:t>
      </w:r>
    </w:p>
    <w:p w14:paraId="4BC7138F" w14:textId="6A0781BA" w:rsidR="00E062E6" w:rsidRDefault="00E062E6" w:rsidP="00AC39FE">
      <w:pPr>
        <w:tabs>
          <w:tab w:val="left" w:pos="1121"/>
        </w:tabs>
        <w:spacing w:before="140"/>
        <w:ind w:left="760"/>
        <w:jc w:val="both"/>
        <w:rPr>
          <w:i/>
          <w:sz w:val="24"/>
        </w:rPr>
      </w:pPr>
      <w:r>
        <w:rPr>
          <w:sz w:val="24"/>
        </w:rPr>
        <w:t xml:space="preserve">1. </w:t>
      </w:r>
      <w:r w:rsidR="00624D2E" w:rsidRPr="00E062E6">
        <w:rPr>
          <w:sz w:val="24"/>
        </w:rPr>
        <w:t xml:space="preserve">Minor Misbehaviour </w:t>
      </w:r>
      <w:r w:rsidR="00624D2E" w:rsidRPr="00E062E6">
        <w:rPr>
          <w:i/>
          <w:sz w:val="24"/>
        </w:rPr>
        <w:t>(Follow Steps 1 –</w:t>
      </w:r>
      <w:r w:rsidR="00624D2E" w:rsidRPr="00E062E6">
        <w:rPr>
          <w:i/>
          <w:spacing w:val="1"/>
          <w:sz w:val="24"/>
        </w:rPr>
        <w:t xml:space="preserve"> </w:t>
      </w:r>
      <w:r w:rsidR="00624D2E" w:rsidRPr="00E062E6">
        <w:rPr>
          <w:i/>
          <w:sz w:val="24"/>
        </w:rPr>
        <w:t>3)</w:t>
      </w:r>
    </w:p>
    <w:p w14:paraId="637B8956" w14:textId="77777777" w:rsidR="00E062E6" w:rsidRDefault="00E062E6" w:rsidP="00AC39FE">
      <w:pPr>
        <w:tabs>
          <w:tab w:val="left" w:pos="1121"/>
        </w:tabs>
        <w:spacing w:before="140"/>
        <w:ind w:left="760"/>
        <w:jc w:val="both"/>
        <w:rPr>
          <w:i/>
          <w:sz w:val="24"/>
        </w:rPr>
      </w:pPr>
      <w:r>
        <w:rPr>
          <w:i/>
          <w:sz w:val="24"/>
        </w:rPr>
        <w:t xml:space="preserve">2. </w:t>
      </w:r>
      <w:r w:rsidR="00624D2E" w:rsidRPr="00E062E6">
        <w:rPr>
          <w:sz w:val="24"/>
        </w:rPr>
        <w:t xml:space="preserve">Serious Misbehaviour </w:t>
      </w:r>
      <w:r w:rsidR="006D22E9" w:rsidRPr="00E062E6">
        <w:rPr>
          <w:i/>
          <w:sz w:val="24"/>
        </w:rPr>
        <w:t>(Follow Steps 4</w:t>
      </w:r>
      <w:r w:rsidR="00624D2E" w:rsidRPr="00E062E6">
        <w:rPr>
          <w:i/>
          <w:sz w:val="24"/>
        </w:rPr>
        <w:t xml:space="preserve"> –</w:t>
      </w:r>
      <w:r w:rsidR="00624D2E" w:rsidRPr="00E062E6">
        <w:rPr>
          <w:i/>
          <w:spacing w:val="2"/>
          <w:sz w:val="24"/>
        </w:rPr>
        <w:t xml:space="preserve"> </w:t>
      </w:r>
      <w:r w:rsidR="006D22E9" w:rsidRPr="00E062E6">
        <w:rPr>
          <w:i/>
          <w:sz w:val="24"/>
        </w:rPr>
        <w:t>6</w:t>
      </w:r>
      <w:r w:rsidR="00624D2E" w:rsidRPr="00E062E6">
        <w:rPr>
          <w:i/>
          <w:sz w:val="24"/>
        </w:rPr>
        <w:t>)</w:t>
      </w:r>
    </w:p>
    <w:p w14:paraId="1F0213DA" w14:textId="5326E5DD" w:rsidR="001F5045" w:rsidRPr="00E062E6" w:rsidRDefault="00E062E6" w:rsidP="00AC39FE">
      <w:pPr>
        <w:tabs>
          <w:tab w:val="left" w:pos="1121"/>
        </w:tabs>
        <w:spacing w:before="140"/>
        <w:ind w:left="760"/>
        <w:jc w:val="both"/>
        <w:rPr>
          <w:i/>
          <w:sz w:val="24"/>
        </w:rPr>
      </w:pPr>
      <w:r>
        <w:rPr>
          <w:i/>
          <w:sz w:val="24"/>
        </w:rPr>
        <w:t xml:space="preserve">3. </w:t>
      </w:r>
      <w:r w:rsidR="00624D2E" w:rsidRPr="00E062E6">
        <w:rPr>
          <w:sz w:val="24"/>
        </w:rPr>
        <w:t xml:space="preserve">Gross Misbehaviour </w:t>
      </w:r>
      <w:r w:rsidR="006D22E9" w:rsidRPr="00E062E6">
        <w:rPr>
          <w:i/>
          <w:sz w:val="24"/>
        </w:rPr>
        <w:t>(Follow Steps 7</w:t>
      </w:r>
      <w:r w:rsidR="00624D2E" w:rsidRPr="00E062E6">
        <w:rPr>
          <w:i/>
          <w:sz w:val="24"/>
        </w:rPr>
        <w:t xml:space="preserve"> –</w:t>
      </w:r>
      <w:r w:rsidR="00624D2E" w:rsidRPr="00E062E6">
        <w:rPr>
          <w:i/>
          <w:spacing w:val="2"/>
          <w:sz w:val="24"/>
        </w:rPr>
        <w:t xml:space="preserve"> </w:t>
      </w:r>
      <w:r w:rsidR="00F525E7" w:rsidRPr="00E062E6">
        <w:rPr>
          <w:i/>
          <w:sz w:val="24"/>
        </w:rPr>
        <w:t>9</w:t>
      </w:r>
      <w:r w:rsidR="00624D2E" w:rsidRPr="00E062E6">
        <w:rPr>
          <w:i/>
          <w:sz w:val="24"/>
        </w:rPr>
        <w:t>)</w:t>
      </w:r>
    </w:p>
    <w:p w14:paraId="1BEC3249" w14:textId="77777777" w:rsidR="001F5045" w:rsidRDefault="00624D2E" w:rsidP="00AC39FE">
      <w:pPr>
        <w:pStyle w:val="BodyText"/>
        <w:spacing w:before="136" w:line="360" w:lineRule="auto"/>
        <w:ind w:left="400" w:right="462"/>
        <w:jc w:val="both"/>
      </w:pPr>
      <w:r w:rsidRPr="00AD5AF8">
        <w:t>Pupils</w:t>
      </w:r>
      <w:r w:rsidRPr="00AD5AF8">
        <w:rPr>
          <w:spacing w:val="-16"/>
        </w:rPr>
        <w:t xml:space="preserve"> </w:t>
      </w:r>
      <w:r w:rsidRPr="00AD5AF8">
        <w:t>will</w:t>
      </w:r>
      <w:r w:rsidRPr="00AD5AF8">
        <w:rPr>
          <w:spacing w:val="-14"/>
        </w:rPr>
        <w:t xml:space="preserve"> </w:t>
      </w:r>
      <w:r w:rsidRPr="00AD5AF8">
        <w:t>not</w:t>
      </w:r>
      <w:r w:rsidRPr="00AD5AF8">
        <w:rPr>
          <w:spacing w:val="-15"/>
        </w:rPr>
        <w:t xml:space="preserve"> </w:t>
      </w:r>
      <w:r w:rsidRPr="00AD5AF8">
        <w:t>be</w:t>
      </w:r>
      <w:r w:rsidRPr="00AD5AF8">
        <w:rPr>
          <w:spacing w:val="-16"/>
        </w:rPr>
        <w:t xml:space="preserve"> </w:t>
      </w:r>
      <w:r w:rsidRPr="00AD5AF8">
        <w:t>deprived</w:t>
      </w:r>
      <w:r w:rsidRPr="00AD5AF8">
        <w:rPr>
          <w:spacing w:val="-16"/>
        </w:rPr>
        <w:t xml:space="preserve"> </w:t>
      </w:r>
      <w:r w:rsidRPr="00AD5AF8">
        <w:t>of</w:t>
      </w:r>
      <w:r w:rsidRPr="00AD5AF8">
        <w:rPr>
          <w:spacing w:val="-16"/>
        </w:rPr>
        <w:t xml:space="preserve"> </w:t>
      </w:r>
      <w:r w:rsidRPr="00AD5AF8">
        <w:t>engagement</w:t>
      </w:r>
      <w:r w:rsidRPr="00AD5AF8">
        <w:rPr>
          <w:spacing w:val="-16"/>
        </w:rPr>
        <w:t xml:space="preserve"> </w:t>
      </w:r>
      <w:r w:rsidRPr="00AD5AF8">
        <w:t>in</w:t>
      </w:r>
      <w:r w:rsidRPr="00AD5AF8">
        <w:rPr>
          <w:spacing w:val="-12"/>
        </w:rPr>
        <w:t xml:space="preserve"> </w:t>
      </w:r>
      <w:r w:rsidRPr="00AD5AF8">
        <w:t>a</w:t>
      </w:r>
      <w:r w:rsidRPr="00AD5AF8">
        <w:rPr>
          <w:spacing w:val="-16"/>
        </w:rPr>
        <w:t xml:space="preserve"> </w:t>
      </w:r>
      <w:r w:rsidRPr="00AD5AF8">
        <w:t>Curricular</w:t>
      </w:r>
      <w:r w:rsidRPr="00AD5AF8">
        <w:rPr>
          <w:spacing w:val="-17"/>
        </w:rPr>
        <w:t xml:space="preserve"> </w:t>
      </w:r>
      <w:r w:rsidRPr="00AD5AF8">
        <w:t>Area,</w:t>
      </w:r>
      <w:r w:rsidRPr="00AD5AF8">
        <w:rPr>
          <w:spacing w:val="-13"/>
        </w:rPr>
        <w:t xml:space="preserve"> </w:t>
      </w:r>
      <w:r w:rsidRPr="00AD5AF8">
        <w:t>except</w:t>
      </w:r>
      <w:r w:rsidRPr="00AD5AF8">
        <w:rPr>
          <w:spacing w:val="-15"/>
        </w:rPr>
        <w:t xml:space="preserve"> </w:t>
      </w:r>
      <w:r w:rsidRPr="00AD5AF8">
        <w:t>on</w:t>
      </w:r>
      <w:r w:rsidRPr="00AD5AF8">
        <w:rPr>
          <w:spacing w:val="-15"/>
        </w:rPr>
        <w:t xml:space="preserve"> </w:t>
      </w:r>
      <w:r w:rsidRPr="00AD5AF8">
        <w:t>the</w:t>
      </w:r>
      <w:r w:rsidRPr="00AD5AF8">
        <w:rPr>
          <w:spacing w:val="-14"/>
        </w:rPr>
        <w:t xml:space="preserve"> </w:t>
      </w:r>
      <w:r w:rsidRPr="00AD5AF8">
        <w:t>grounds</w:t>
      </w:r>
      <w:r w:rsidRPr="00AD5AF8">
        <w:rPr>
          <w:spacing w:val="-15"/>
        </w:rPr>
        <w:t xml:space="preserve"> </w:t>
      </w:r>
      <w:r w:rsidRPr="00AD5AF8">
        <w:t>of</w:t>
      </w:r>
      <w:r w:rsidRPr="00AD5AF8">
        <w:rPr>
          <w:spacing w:val="-14"/>
        </w:rPr>
        <w:t xml:space="preserve"> </w:t>
      </w:r>
      <w:r w:rsidRPr="00AD5AF8">
        <w:t>Health and</w:t>
      </w:r>
      <w:r w:rsidRPr="00AD5AF8">
        <w:rPr>
          <w:spacing w:val="-1"/>
        </w:rPr>
        <w:t xml:space="preserve"> </w:t>
      </w:r>
      <w:r w:rsidRPr="00AD5AF8">
        <w:t>Safety.</w:t>
      </w:r>
    </w:p>
    <w:p w14:paraId="115AB839" w14:textId="77777777" w:rsidR="005F5F9B" w:rsidRDefault="005F5F9B" w:rsidP="00AC39FE">
      <w:pPr>
        <w:pStyle w:val="BodyText"/>
        <w:spacing w:before="136" w:line="360" w:lineRule="auto"/>
        <w:ind w:left="400" w:right="462"/>
        <w:jc w:val="both"/>
        <w:rPr>
          <w:b/>
          <w:bCs/>
          <w:u w:val="single"/>
        </w:rPr>
      </w:pPr>
    </w:p>
    <w:p w14:paraId="78DB7370" w14:textId="04FA670E" w:rsidR="0045308C" w:rsidRDefault="008905A6" w:rsidP="00AC39FE">
      <w:pPr>
        <w:pStyle w:val="BodyText"/>
        <w:spacing w:before="136" w:line="360" w:lineRule="auto"/>
        <w:ind w:left="400" w:right="462"/>
        <w:jc w:val="both"/>
        <w:rPr>
          <w:b/>
          <w:bCs/>
          <w:u w:val="single"/>
        </w:rPr>
      </w:pPr>
      <w:r w:rsidRPr="008905A6">
        <w:rPr>
          <w:b/>
          <w:bCs/>
          <w:u w:val="single"/>
        </w:rPr>
        <w:t xml:space="preserve">Behaviour Plan: </w:t>
      </w:r>
    </w:p>
    <w:p w14:paraId="15504726" w14:textId="3172EF9E" w:rsidR="008905A6" w:rsidRPr="00432425" w:rsidRDefault="008905A6" w:rsidP="00AC39FE">
      <w:pPr>
        <w:pStyle w:val="BodyText"/>
        <w:spacing w:before="136" w:line="360" w:lineRule="auto"/>
        <w:ind w:left="400" w:right="462"/>
        <w:jc w:val="both"/>
      </w:pPr>
      <w:r w:rsidRPr="00432425">
        <w:t>For pupils with re-</w:t>
      </w:r>
      <w:r w:rsidR="00432425" w:rsidRPr="00432425">
        <w:t>occurring</w:t>
      </w:r>
      <w:r w:rsidRPr="00432425">
        <w:t xml:space="preserve"> behavioural difficulties a</w:t>
      </w:r>
      <w:r w:rsidR="00820E56">
        <w:t xml:space="preserve"> b</w:t>
      </w:r>
      <w:r w:rsidR="005D48CF" w:rsidRPr="00432425">
        <w:t xml:space="preserve">ehavioural plan </w:t>
      </w:r>
      <w:r w:rsidR="00820E56">
        <w:t xml:space="preserve">is drawn up using the NEPS Continuum of Support. The </w:t>
      </w:r>
      <w:r w:rsidR="005D48CF" w:rsidRPr="00432425">
        <w:t>plan will assist teachers and the child to find alternative desirable behaviours. Th</w:t>
      </w:r>
      <w:r w:rsidR="00687746">
        <w:t xml:space="preserve">is </w:t>
      </w:r>
      <w:r w:rsidR="005D48CF" w:rsidRPr="00432425">
        <w:t xml:space="preserve">NEPS </w:t>
      </w:r>
      <w:r w:rsidR="009178A6">
        <w:t>C</w:t>
      </w:r>
      <w:r w:rsidR="005D48CF" w:rsidRPr="00432425">
        <w:t xml:space="preserve">ontinuum </w:t>
      </w:r>
      <w:r w:rsidR="00C0152A">
        <w:t>of</w:t>
      </w:r>
      <w:r w:rsidR="005D48CF" w:rsidRPr="00432425">
        <w:t xml:space="preserve"> </w:t>
      </w:r>
      <w:r w:rsidR="009178A6">
        <w:t>S</w:t>
      </w:r>
      <w:r w:rsidR="005D48CF" w:rsidRPr="00432425">
        <w:t>upport is drawn up with parents, pupils, class teachers, special ed</w:t>
      </w:r>
      <w:r w:rsidR="008C0540" w:rsidRPr="00432425">
        <w:t>u</w:t>
      </w:r>
      <w:r w:rsidR="005D48CF" w:rsidRPr="00432425">
        <w:t>cation</w:t>
      </w:r>
      <w:r w:rsidR="00E062E6">
        <w:t xml:space="preserve"> </w:t>
      </w:r>
      <w:r w:rsidR="005D48CF" w:rsidRPr="00432425">
        <w:t>teachers and school psychologist (if appropriate).</w:t>
      </w:r>
    </w:p>
    <w:p w14:paraId="605A0AF1" w14:textId="77777777" w:rsidR="005F5F9B" w:rsidRDefault="005F5F9B" w:rsidP="00AC39FE">
      <w:pPr>
        <w:pStyle w:val="BodyText"/>
        <w:spacing w:before="139" w:line="360" w:lineRule="auto"/>
        <w:ind w:right="456"/>
        <w:jc w:val="both"/>
      </w:pPr>
    </w:p>
    <w:p w14:paraId="5BCA9E24" w14:textId="15D9F23D" w:rsidR="0045308C" w:rsidRPr="0045308C" w:rsidRDefault="0045308C" w:rsidP="00AC39FE">
      <w:pPr>
        <w:pStyle w:val="BodyText"/>
        <w:spacing w:before="139" w:line="360" w:lineRule="auto"/>
        <w:ind w:right="456"/>
        <w:jc w:val="both"/>
      </w:pPr>
      <w:r w:rsidRPr="0045308C">
        <w:t>Where a child’s behaviour is particularly challenging the school and parents together may engage the support of local support services such as NEPS, HSE, NCSE agencies etc.</w:t>
      </w:r>
    </w:p>
    <w:p w14:paraId="0721B45B" w14:textId="33406625" w:rsidR="0045308C" w:rsidRPr="00E062E6" w:rsidRDefault="0045308C" w:rsidP="00AC39FE">
      <w:pPr>
        <w:pStyle w:val="BodyText"/>
        <w:spacing w:before="1" w:line="360" w:lineRule="auto"/>
        <w:ind w:right="461"/>
        <w:jc w:val="both"/>
        <w:rPr>
          <w:b/>
          <w:bCs/>
        </w:rPr>
      </w:pPr>
      <w:r w:rsidRPr="0045308C">
        <w:t xml:space="preserve">The purpose of </w:t>
      </w:r>
      <w:r w:rsidR="001950FD">
        <w:t>the intervention steps on the ladder</w:t>
      </w:r>
      <w:r w:rsidRPr="0045308C">
        <w:t xml:space="preserve"> </w:t>
      </w:r>
      <w:r w:rsidR="001950FD">
        <w:t>is</w:t>
      </w:r>
      <w:r w:rsidRPr="0045308C">
        <w:t xml:space="preserve"> to promote positive behaviour and discourage misbehaviour.</w:t>
      </w:r>
      <w:r w:rsidRPr="0045308C">
        <w:rPr>
          <w:spacing w:val="-9"/>
        </w:rPr>
        <w:t xml:space="preserve"> </w:t>
      </w:r>
      <w:r w:rsidRPr="0045308C">
        <w:t>Sanctions</w:t>
      </w:r>
      <w:r w:rsidRPr="0045308C">
        <w:rPr>
          <w:spacing w:val="-8"/>
        </w:rPr>
        <w:t xml:space="preserve"> </w:t>
      </w:r>
      <w:r w:rsidRPr="0045308C">
        <w:t>will</w:t>
      </w:r>
      <w:r w:rsidRPr="0045308C">
        <w:rPr>
          <w:spacing w:val="-8"/>
        </w:rPr>
        <w:t xml:space="preserve"> </w:t>
      </w:r>
      <w:r w:rsidRPr="0045308C">
        <w:t>be</w:t>
      </w:r>
      <w:r w:rsidRPr="0045308C">
        <w:rPr>
          <w:spacing w:val="-10"/>
        </w:rPr>
        <w:t xml:space="preserve"> </w:t>
      </w:r>
      <w:r w:rsidRPr="0045308C">
        <w:t>applied</w:t>
      </w:r>
      <w:r w:rsidRPr="0045308C">
        <w:rPr>
          <w:spacing w:val="-8"/>
        </w:rPr>
        <w:t xml:space="preserve"> </w:t>
      </w:r>
      <w:r w:rsidRPr="0045308C">
        <w:t>according</w:t>
      </w:r>
      <w:r w:rsidRPr="0045308C">
        <w:rPr>
          <w:spacing w:val="-9"/>
        </w:rPr>
        <w:t xml:space="preserve"> </w:t>
      </w:r>
      <w:r w:rsidRPr="0045308C">
        <w:t>to</w:t>
      </w:r>
      <w:r w:rsidRPr="0045308C">
        <w:rPr>
          <w:spacing w:val="-8"/>
        </w:rPr>
        <w:t xml:space="preserve"> </w:t>
      </w:r>
      <w:r w:rsidRPr="0045308C">
        <w:t>the</w:t>
      </w:r>
      <w:r w:rsidRPr="0045308C">
        <w:rPr>
          <w:spacing w:val="-9"/>
        </w:rPr>
        <w:t xml:space="preserve"> </w:t>
      </w:r>
      <w:r w:rsidRPr="0045308C">
        <w:t>gravity</w:t>
      </w:r>
      <w:r w:rsidRPr="0045308C">
        <w:rPr>
          <w:spacing w:val="-12"/>
        </w:rPr>
        <w:t xml:space="preserve"> </w:t>
      </w:r>
      <w:r w:rsidRPr="0045308C">
        <w:t>of</w:t>
      </w:r>
      <w:r w:rsidRPr="0045308C">
        <w:rPr>
          <w:spacing w:val="-9"/>
        </w:rPr>
        <w:t xml:space="preserve"> </w:t>
      </w:r>
      <w:r w:rsidRPr="0045308C">
        <w:t>the</w:t>
      </w:r>
      <w:r w:rsidRPr="0045308C">
        <w:rPr>
          <w:spacing w:val="-9"/>
        </w:rPr>
        <w:t xml:space="preserve"> </w:t>
      </w:r>
      <w:r w:rsidRPr="0045308C">
        <w:t>misbehaviour,</w:t>
      </w:r>
      <w:r w:rsidRPr="0045308C">
        <w:rPr>
          <w:spacing w:val="-9"/>
        </w:rPr>
        <w:t xml:space="preserve"> </w:t>
      </w:r>
      <w:r w:rsidRPr="0045308C">
        <w:t>with</w:t>
      </w:r>
      <w:r w:rsidRPr="0045308C">
        <w:rPr>
          <w:spacing w:val="-7"/>
        </w:rPr>
        <w:t xml:space="preserve"> </w:t>
      </w:r>
      <w:r w:rsidRPr="0045308C">
        <w:t xml:space="preserve">due regard to age and emotional development. </w:t>
      </w:r>
      <w:r w:rsidRPr="00E062E6">
        <w:rPr>
          <w:b/>
          <w:bCs/>
        </w:rPr>
        <w:t xml:space="preserve">Appendix </w:t>
      </w:r>
      <w:r w:rsidR="00A12718" w:rsidRPr="00E062E6">
        <w:rPr>
          <w:b/>
          <w:bCs/>
        </w:rPr>
        <w:t>5</w:t>
      </w:r>
      <w:r w:rsidRPr="00E062E6">
        <w:rPr>
          <w:b/>
          <w:bCs/>
        </w:rPr>
        <w:t xml:space="preserve"> </w:t>
      </w:r>
      <w:r w:rsidR="00E062E6">
        <w:rPr>
          <w:b/>
          <w:bCs/>
        </w:rPr>
        <w:t>o</w:t>
      </w:r>
      <w:r w:rsidRPr="00E062E6">
        <w:rPr>
          <w:b/>
          <w:bCs/>
        </w:rPr>
        <w:t xml:space="preserve">utlines </w:t>
      </w:r>
      <w:r w:rsidR="00E062E6">
        <w:rPr>
          <w:b/>
          <w:bCs/>
        </w:rPr>
        <w:t>e</w:t>
      </w:r>
      <w:r w:rsidRPr="00E062E6">
        <w:rPr>
          <w:b/>
          <w:bCs/>
        </w:rPr>
        <w:t xml:space="preserve">xamples of </w:t>
      </w:r>
      <w:r w:rsidR="00E062E6">
        <w:rPr>
          <w:b/>
          <w:bCs/>
        </w:rPr>
        <w:t>u</w:t>
      </w:r>
      <w:r w:rsidRPr="00E062E6">
        <w:rPr>
          <w:b/>
          <w:bCs/>
        </w:rPr>
        <w:t xml:space="preserve">nacceptable </w:t>
      </w:r>
      <w:r w:rsidR="00E062E6">
        <w:rPr>
          <w:b/>
          <w:bCs/>
        </w:rPr>
        <w:t>b</w:t>
      </w:r>
      <w:r w:rsidRPr="00E062E6">
        <w:rPr>
          <w:b/>
          <w:bCs/>
        </w:rPr>
        <w:t>ehaviour.</w:t>
      </w:r>
    </w:p>
    <w:p w14:paraId="2DC05C13" w14:textId="15E881BB" w:rsidR="0045308C" w:rsidRPr="00AD5AF8" w:rsidRDefault="0045308C" w:rsidP="00AC39FE">
      <w:pPr>
        <w:pStyle w:val="BodyText"/>
        <w:spacing w:before="136" w:line="360" w:lineRule="auto"/>
        <w:ind w:left="400" w:right="462"/>
        <w:jc w:val="both"/>
        <w:sectPr w:rsidR="0045308C" w:rsidRPr="00AD5AF8">
          <w:headerReference w:type="default" r:id="rId10"/>
          <w:footerReference w:type="default" r:id="rId11"/>
          <w:pgSz w:w="11910" w:h="16840"/>
          <w:pgMar w:top="1340" w:right="980" w:bottom="280" w:left="1040" w:header="720" w:footer="720" w:gutter="0"/>
          <w:cols w:space="720"/>
        </w:sectPr>
      </w:pPr>
    </w:p>
    <w:p w14:paraId="3C9FA516" w14:textId="7962AE24" w:rsidR="009178A6" w:rsidRDefault="00624D2E" w:rsidP="00AC39FE">
      <w:pPr>
        <w:pStyle w:val="Heading2"/>
        <w:spacing w:before="90"/>
        <w:rPr>
          <w:u w:val="single"/>
        </w:rPr>
      </w:pPr>
      <w:r w:rsidRPr="00E062E6">
        <w:rPr>
          <w:u w:val="single"/>
        </w:rPr>
        <w:t>Suspension/Expulsion</w:t>
      </w:r>
    </w:p>
    <w:p w14:paraId="6894A552" w14:textId="1E10FD1B" w:rsidR="009178A6" w:rsidRPr="009178A6" w:rsidRDefault="009178A6" w:rsidP="00AC39FE">
      <w:pPr>
        <w:pStyle w:val="Heading2"/>
        <w:spacing w:before="90"/>
      </w:pPr>
      <w:r w:rsidRPr="009178A6">
        <w:t xml:space="preserve">Suspension </w:t>
      </w:r>
    </w:p>
    <w:p w14:paraId="70647E86" w14:textId="190E3067" w:rsidR="001F5045" w:rsidRPr="00AD5AF8" w:rsidRDefault="00E01F67" w:rsidP="00AC39FE">
      <w:pPr>
        <w:pStyle w:val="BodyText"/>
        <w:spacing w:before="132" w:line="360" w:lineRule="auto"/>
        <w:ind w:left="400" w:right="456"/>
        <w:jc w:val="both"/>
      </w:pPr>
      <w:r w:rsidRPr="00AD5AF8">
        <w:t>Suspension will be in accordance with the Rules for National Schools and the Education Welfare Act 2000.</w:t>
      </w:r>
      <w:r w:rsidR="001950FD">
        <w:t xml:space="preserve"> </w:t>
      </w:r>
      <w:r w:rsidR="00624D2E" w:rsidRPr="00AD5AF8">
        <w:t>Before serious sanctions such as suspension or expulsion are used, the normal channels of communication between school and parents will be utilised. For gross misbehaviour or repeated instances of serious misbehaviour suspension may be considered. Parents concerned will be invited to come to the school to discuss their child’s case. Aggressive, threatening or violent behaviour towards a teacher or pupil, will be regarded as serious or gross misbehaviour.</w:t>
      </w:r>
    </w:p>
    <w:p w14:paraId="5A56DFC0" w14:textId="637C29FF" w:rsidR="00D75E26" w:rsidRDefault="00624D2E" w:rsidP="00AC39FE">
      <w:pPr>
        <w:pStyle w:val="BodyText"/>
        <w:spacing w:line="360" w:lineRule="auto"/>
        <w:ind w:left="400" w:right="456"/>
        <w:jc w:val="both"/>
      </w:pPr>
      <w:r w:rsidRPr="00AD5AF8">
        <w:t>Where</w:t>
      </w:r>
      <w:r w:rsidRPr="00AD5AF8">
        <w:rPr>
          <w:spacing w:val="-15"/>
        </w:rPr>
        <w:t xml:space="preserve"> </w:t>
      </w:r>
      <w:r w:rsidRPr="00AD5AF8">
        <w:t>there</w:t>
      </w:r>
      <w:r w:rsidRPr="00AD5AF8">
        <w:rPr>
          <w:spacing w:val="-12"/>
        </w:rPr>
        <w:t xml:space="preserve"> </w:t>
      </w:r>
      <w:r w:rsidRPr="00AD5AF8">
        <w:t>are</w:t>
      </w:r>
      <w:r w:rsidRPr="00AD5AF8">
        <w:rPr>
          <w:spacing w:val="-13"/>
        </w:rPr>
        <w:t xml:space="preserve"> </w:t>
      </w:r>
      <w:r w:rsidRPr="00AD5AF8">
        <w:t>repeated</w:t>
      </w:r>
      <w:r w:rsidRPr="00AD5AF8">
        <w:rPr>
          <w:spacing w:val="-9"/>
        </w:rPr>
        <w:t xml:space="preserve"> </w:t>
      </w:r>
      <w:r w:rsidRPr="00AD5AF8">
        <w:t>instances</w:t>
      </w:r>
      <w:r w:rsidRPr="00AD5AF8">
        <w:rPr>
          <w:spacing w:val="-13"/>
        </w:rPr>
        <w:t xml:space="preserve"> </w:t>
      </w:r>
      <w:r w:rsidRPr="00AD5AF8">
        <w:t>of</w:t>
      </w:r>
      <w:r w:rsidRPr="00AD5AF8">
        <w:rPr>
          <w:spacing w:val="-12"/>
        </w:rPr>
        <w:t xml:space="preserve"> </w:t>
      </w:r>
      <w:r w:rsidRPr="00AD5AF8">
        <w:t>serious</w:t>
      </w:r>
      <w:r w:rsidRPr="00AD5AF8">
        <w:rPr>
          <w:spacing w:val="-10"/>
        </w:rPr>
        <w:t xml:space="preserve"> </w:t>
      </w:r>
      <w:r w:rsidRPr="00AD5AF8">
        <w:t>or</w:t>
      </w:r>
      <w:r w:rsidRPr="00AD5AF8">
        <w:rPr>
          <w:spacing w:val="-12"/>
        </w:rPr>
        <w:t xml:space="preserve"> </w:t>
      </w:r>
      <w:r w:rsidRPr="00AD5AF8">
        <w:t>gross</w:t>
      </w:r>
      <w:r w:rsidRPr="00AD5AF8">
        <w:rPr>
          <w:spacing w:val="-13"/>
        </w:rPr>
        <w:t xml:space="preserve"> </w:t>
      </w:r>
      <w:r w:rsidRPr="00AD5AF8">
        <w:t>misbehaviour,</w:t>
      </w:r>
      <w:r w:rsidRPr="00AD5AF8">
        <w:rPr>
          <w:spacing w:val="-14"/>
        </w:rPr>
        <w:t xml:space="preserve"> </w:t>
      </w:r>
      <w:r w:rsidRPr="00AD5AF8">
        <w:t>the</w:t>
      </w:r>
      <w:r w:rsidRPr="00AD5AF8">
        <w:rPr>
          <w:spacing w:val="-11"/>
        </w:rPr>
        <w:t xml:space="preserve"> </w:t>
      </w:r>
      <w:r w:rsidRPr="00AD5AF8">
        <w:t>Board</w:t>
      </w:r>
      <w:r w:rsidRPr="00AD5AF8">
        <w:rPr>
          <w:spacing w:val="-14"/>
        </w:rPr>
        <w:t xml:space="preserve"> </w:t>
      </w:r>
      <w:r w:rsidRPr="00AD5AF8">
        <w:t>of</w:t>
      </w:r>
      <w:r w:rsidRPr="00AD5AF8">
        <w:rPr>
          <w:spacing w:val="-11"/>
        </w:rPr>
        <w:t xml:space="preserve"> </w:t>
      </w:r>
      <w:r w:rsidRPr="00AD5AF8">
        <w:t xml:space="preserve">Management will be informed and the parents will be requested, in writing, to attend at the school to meet the Chairperson and/or the </w:t>
      </w:r>
      <w:r w:rsidR="00C0152A" w:rsidRPr="00AD5AF8">
        <w:t>principal</w:t>
      </w:r>
      <w:r w:rsidRPr="00AD5AF8">
        <w:t>.</w:t>
      </w:r>
      <w:r w:rsidR="00CA3000">
        <w:t xml:space="preserve"> </w:t>
      </w:r>
      <w:r w:rsidRPr="00AD5AF8">
        <w:t xml:space="preserve"> </w:t>
      </w:r>
      <w:r w:rsidRPr="00AD5AF8">
        <w:rPr>
          <w:spacing w:val="-3"/>
        </w:rPr>
        <w:t xml:space="preserve">If </w:t>
      </w:r>
      <w:r w:rsidRPr="00AD5AF8">
        <w:t>the parents do not give an undertaking that the pupil will behave in an acceptable manner in the future the pupil may be suspended for a period. Prior</w:t>
      </w:r>
      <w:r w:rsidRPr="00AD5AF8">
        <w:rPr>
          <w:spacing w:val="21"/>
        </w:rPr>
        <w:t xml:space="preserve"> </w:t>
      </w:r>
      <w:r w:rsidRPr="00AD5AF8">
        <w:t>to</w:t>
      </w:r>
      <w:r w:rsidRPr="00AD5AF8">
        <w:rPr>
          <w:spacing w:val="24"/>
        </w:rPr>
        <w:t xml:space="preserve"> </w:t>
      </w:r>
      <w:r w:rsidRPr="00AD5AF8">
        <w:t>suspension,</w:t>
      </w:r>
      <w:r w:rsidRPr="00AD5AF8">
        <w:rPr>
          <w:spacing w:val="24"/>
        </w:rPr>
        <w:t xml:space="preserve"> </w:t>
      </w:r>
      <w:r w:rsidRPr="00AD5AF8">
        <w:t>where</w:t>
      </w:r>
      <w:r w:rsidRPr="00AD5AF8">
        <w:rPr>
          <w:spacing w:val="21"/>
        </w:rPr>
        <w:t xml:space="preserve"> </w:t>
      </w:r>
      <w:r w:rsidRPr="00AD5AF8">
        <w:t>possible,</w:t>
      </w:r>
      <w:r w:rsidRPr="00AD5AF8">
        <w:rPr>
          <w:spacing w:val="23"/>
        </w:rPr>
        <w:t xml:space="preserve"> </w:t>
      </w:r>
      <w:r w:rsidRPr="00AD5AF8">
        <w:t>the</w:t>
      </w:r>
      <w:r w:rsidRPr="00AD5AF8">
        <w:rPr>
          <w:spacing w:val="23"/>
        </w:rPr>
        <w:t xml:space="preserve"> </w:t>
      </w:r>
      <w:r w:rsidR="00C0152A" w:rsidRPr="00AD5AF8">
        <w:t>principal</w:t>
      </w:r>
      <w:r w:rsidRPr="00AD5AF8">
        <w:rPr>
          <w:spacing w:val="24"/>
        </w:rPr>
        <w:t xml:space="preserve"> </w:t>
      </w:r>
      <w:r w:rsidRPr="00AD5AF8">
        <w:t>may</w:t>
      </w:r>
      <w:r w:rsidRPr="00AD5AF8">
        <w:rPr>
          <w:spacing w:val="21"/>
        </w:rPr>
        <w:t xml:space="preserve"> </w:t>
      </w:r>
      <w:r w:rsidRPr="00AD5AF8">
        <w:t>review</w:t>
      </w:r>
      <w:r w:rsidRPr="00AD5AF8">
        <w:rPr>
          <w:spacing w:val="24"/>
        </w:rPr>
        <w:t xml:space="preserve"> </w:t>
      </w:r>
      <w:r w:rsidRPr="00AD5AF8">
        <w:t>the</w:t>
      </w:r>
      <w:r w:rsidRPr="00AD5AF8">
        <w:rPr>
          <w:spacing w:val="22"/>
        </w:rPr>
        <w:t xml:space="preserve"> </w:t>
      </w:r>
      <w:r w:rsidRPr="00AD5AF8">
        <w:t>case</w:t>
      </w:r>
      <w:r w:rsidRPr="00AD5AF8">
        <w:rPr>
          <w:spacing w:val="23"/>
        </w:rPr>
        <w:t xml:space="preserve"> </w:t>
      </w:r>
      <w:r w:rsidRPr="00AD5AF8">
        <w:t>in</w:t>
      </w:r>
      <w:r w:rsidRPr="00AD5AF8">
        <w:rPr>
          <w:spacing w:val="26"/>
        </w:rPr>
        <w:t xml:space="preserve"> </w:t>
      </w:r>
      <w:r w:rsidRPr="00AD5AF8">
        <w:t>consultation</w:t>
      </w:r>
      <w:r w:rsidRPr="00AD5AF8">
        <w:rPr>
          <w:spacing w:val="23"/>
        </w:rPr>
        <w:t xml:space="preserve"> </w:t>
      </w:r>
      <w:r w:rsidR="00D75E26">
        <w:t>with</w:t>
      </w:r>
    </w:p>
    <w:p w14:paraId="51D2B95E" w14:textId="0C5BE2FD" w:rsidR="00D75E26" w:rsidRDefault="00D75E26" w:rsidP="00AC39FE">
      <w:pPr>
        <w:pStyle w:val="BodyText"/>
        <w:spacing w:before="76" w:line="360" w:lineRule="auto"/>
        <w:ind w:left="400" w:right="459"/>
        <w:jc w:val="both"/>
      </w:pPr>
      <w:r>
        <w:t>t</w:t>
      </w:r>
      <w:r w:rsidRPr="00AD5AF8">
        <w:t>eachers, and other members of the school community involved</w:t>
      </w:r>
      <w:r w:rsidR="00E01F67">
        <w:t xml:space="preserve">. </w:t>
      </w:r>
      <w:r w:rsidRPr="00AD5AF8">
        <w:t xml:space="preserve"> </w:t>
      </w:r>
    </w:p>
    <w:p w14:paraId="59AB0990" w14:textId="60656956" w:rsidR="00C34979" w:rsidRDefault="00C34979" w:rsidP="00AC39FE">
      <w:pPr>
        <w:pStyle w:val="BodyText"/>
        <w:spacing w:before="76" w:line="360" w:lineRule="auto"/>
        <w:ind w:left="400" w:right="459"/>
        <w:jc w:val="both"/>
      </w:pPr>
      <w:r>
        <w:t>The</w:t>
      </w:r>
      <w:r w:rsidR="00E01F67">
        <w:t>y will look at the</w:t>
      </w:r>
      <w:r>
        <w:t xml:space="preserve"> following factors before suspending a student: </w:t>
      </w:r>
    </w:p>
    <w:p w14:paraId="719DFF66" w14:textId="77777777" w:rsidR="00C34979" w:rsidRDefault="00C34979" w:rsidP="00AC39FE">
      <w:pPr>
        <w:pStyle w:val="BodyText"/>
        <w:numPr>
          <w:ilvl w:val="0"/>
          <w:numId w:val="16"/>
        </w:numPr>
        <w:spacing w:before="76" w:line="360" w:lineRule="auto"/>
        <w:ind w:right="459"/>
        <w:jc w:val="both"/>
      </w:pPr>
      <w:r>
        <w:t xml:space="preserve">The nature and seriousness of the behaviour: Has the behaviour escalated even though interventions have been tried?  </w:t>
      </w:r>
    </w:p>
    <w:p w14:paraId="1ADDF288" w14:textId="44FB9AD8" w:rsidR="00C34979" w:rsidRDefault="00C34979" w:rsidP="00AC39FE">
      <w:pPr>
        <w:pStyle w:val="BodyText"/>
        <w:numPr>
          <w:ilvl w:val="0"/>
          <w:numId w:val="16"/>
        </w:numPr>
        <w:spacing w:before="76" w:line="360" w:lineRule="auto"/>
        <w:ind w:right="459"/>
        <w:jc w:val="both"/>
      </w:pPr>
      <w:r>
        <w:t xml:space="preserve">The </w:t>
      </w:r>
      <w:r w:rsidR="00E01F67">
        <w:t>c</w:t>
      </w:r>
      <w:r>
        <w:t xml:space="preserve">ontext of the </w:t>
      </w:r>
      <w:r w:rsidR="00E01F67">
        <w:t>b</w:t>
      </w:r>
      <w:r>
        <w:t xml:space="preserve">ehaviour: Are there any factors associated with the behaviour </w:t>
      </w:r>
      <w:r w:rsidR="00C0152A">
        <w:t>e.g.,</w:t>
      </w:r>
      <w:r>
        <w:t xml:space="preserve"> particular home circumstances or </w:t>
      </w:r>
      <w:r w:rsidR="009178A6">
        <w:t>additional</w:t>
      </w:r>
      <w:r>
        <w:t xml:space="preserve"> educational needs? </w:t>
      </w:r>
    </w:p>
    <w:p w14:paraId="0855A61A" w14:textId="555BDF5E" w:rsidR="00C34979" w:rsidRDefault="00C34979" w:rsidP="00AC39FE">
      <w:pPr>
        <w:pStyle w:val="BodyText"/>
        <w:numPr>
          <w:ilvl w:val="0"/>
          <w:numId w:val="16"/>
        </w:numPr>
        <w:spacing w:before="76" w:line="360" w:lineRule="auto"/>
        <w:ind w:right="459"/>
        <w:jc w:val="both"/>
      </w:pPr>
      <w:r>
        <w:t xml:space="preserve">The impact of the behaviour: What is the impact of the behaviour on the teaching and learning of the class? </w:t>
      </w:r>
    </w:p>
    <w:p w14:paraId="409507F8" w14:textId="1EBF99EF" w:rsidR="00C34979" w:rsidRDefault="00C34979" w:rsidP="00AC39FE">
      <w:pPr>
        <w:pStyle w:val="BodyText"/>
        <w:numPr>
          <w:ilvl w:val="0"/>
          <w:numId w:val="16"/>
        </w:numPr>
        <w:spacing w:before="76" w:line="360" w:lineRule="auto"/>
        <w:ind w:right="459"/>
        <w:jc w:val="both"/>
      </w:pPr>
      <w:r>
        <w:t xml:space="preserve">The interventions tried to date: What interventions have been tried and for how long have they been running?  </w:t>
      </w:r>
    </w:p>
    <w:p w14:paraId="3781358C" w14:textId="2FF67B7B" w:rsidR="00C34979" w:rsidRPr="00AD5AF8" w:rsidRDefault="00C34979" w:rsidP="00AC39FE">
      <w:pPr>
        <w:pStyle w:val="BodyText"/>
        <w:numPr>
          <w:ilvl w:val="0"/>
          <w:numId w:val="16"/>
        </w:numPr>
        <w:spacing w:before="76" w:line="360" w:lineRule="auto"/>
        <w:ind w:right="459"/>
        <w:jc w:val="both"/>
      </w:pPr>
      <w:r>
        <w:t>The possible impact of suspension: Will suspension help the student to change the inappropriate behaviour?</w:t>
      </w:r>
    </w:p>
    <w:p w14:paraId="1C1E2537" w14:textId="1BF67217" w:rsidR="00D75E26" w:rsidRDefault="0019737A" w:rsidP="00AC39FE">
      <w:pPr>
        <w:pStyle w:val="BodyText"/>
        <w:spacing w:before="10"/>
        <w:jc w:val="both"/>
      </w:pPr>
      <w:r>
        <w:t xml:space="preserve">       </w:t>
      </w:r>
      <w:r w:rsidRPr="0019737A">
        <w:t>See appendix 8 for more factors to consider before suspending a student.</w:t>
      </w:r>
    </w:p>
    <w:p w14:paraId="58839F1E" w14:textId="77777777" w:rsidR="0019737A" w:rsidRPr="0019737A" w:rsidRDefault="0019737A" w:rsidP="00AC39FE">
      <w:pPr>
        <w:pStyle w:val="BodyText"/>
        <w:spacing w:before="10"/>
        <w:jc w:val="both"/>
      </w:pPr>
    </w:p>
    <w:p w14:paraId="497582E3" w14:textId="77777777" w:rsidR="009178A6" w:rsidRDefault="00D75E26" w:rsidP="00AC39FE">
      <w:pPr>
        <w:pStyle w:val="BodyText"/>
        <w:spacing w:before="1" w:line="360" w:lineRule="auto"/>
        <w:ind w:left="400" w:right="460"/>
        <w:jc w:val="both"/>
      </w:pPr>
      <w:r w:rsidRPr="00AD5AF8">
        <w:t>In the case of gross misbehaviour, where it is necessary to ensure that order and discipline are maintained and to secure the health and safety of pupils and staff, the Board of Management may authorise the Chairperson or Principal to sanction an immediate suspension for a period not exceeding three school days, pending a discussion of the matter with the parents.</w:t>
      </w:r>
      <w:r w:rsidR="009178A6">
        <w:t xml:space="preserve"> </w:t>
      </w:r>
    </w:p>
    <w:p w14:paraId="1B8536F3" w14:textId="59BF9F2D" w:rsidR="009178A6" w:rsidRDefault="009178A6" w:rsidP="005F5F9B">
      <w:pPr>
        <w:pStyle w:val="BodyText"/>
        <w:spacing w:before="1" w:line="360" w:lineRule="auto"/>
        <w:ind w:left="400" w:right="460"/>
        <w:jc w:val="both"/>
      </w:pPr>
      <w:r>
        <w:t>The principal may determine whether an internal or external suspension is warranted.</w:t>
      </w:r>
    </w:p>
    <w:p w14:paraId="3193709A" w14:textId="77777777" w:rsidR="009178A6" w:rsidRPr="0023536C" w:rsidRDefault="009178A6" w:rsidP="00AC39FE">
      <w:pPr>
        <w:pStyle w:val="BodyText"/>
        <w:spacing w:before="135" w:line="360" w:lineRule="auto"/>
        <w:ind w:right="454"/>
        <w:jc w:val="both"/>
        <w:rPr>
          <w:b/>
          <w:bCs/>
          <w:u w:val="single"/>
        </w:rPr>
      </w:pPr>
      <w:r w:rsidRPr="0023536C">
        <w:rPr>
          <w:b/>
          <w:bCs/>
          <w:u w:val="single"/>
        </w:rPr>
        <w:t>Internal Suspension:</w:t>
      </w:r>
    </w:p>
    <w:p w14:paraId="00539313" w14:textId="77777777" w:rsidR="009178A6" w:rsidRDefault="009178A6" w:rsidP="00AC39FE">
      <w:pPr>
        <w:pStyle w:val="BodyText"/>
        <w:spacing w:line="360" w:lineRule="auto"/>
        <w:jc w:val="both"/>
      </w:pPr>
      <w:r w:rsidRPr="0023536C">
        <w:t xml:space="preserve">An internal suspension is where the child is sent to another class for the day. They will have no interaction with their peers and </w:t>
      </w:r>
      <w:r>
        <w:t xml:space="preserve">they </w:t>
      </w:r>
      <w:r w:rsidRPr="0023536C">
        <w:t>will be given work for the day. A letter will be given to the parent a</w:t>
      </w:r>
      <w:r>
        <w:t>fter meeting with the behaviour co-ordinator and/principal. T</w:t>
      </w:r>
      <w:r w:rsidRPr="0023536C">
        <w:t xml:space="preserve">hey will have a right to reply following the </w:t>
      </w:r>
      <w:r>
        <w:t xml:space="preserve">letter of </w:t>
      </w:r>
      <w:r w:rsidRPr="0023536C">
        <w:t>suspension.</w:t>
      </w:r>
      <w:r>
        <w:t xml:space="preserve">  An internal suspension will be used if the principal and board of management deem it to be more effective on the child than an external suspension. </w:t>
      </w:r>
    </w:p>
    <w:p w14:paraId="34913B81" w14:textId="42A494F0" w:rsidR="00EB73F7" w:rsidRDefault="00EB73F7" w:rsidP="00AC39FE">
      <w:pPr>
        <w:pStyle w:val="BodyText"/>
        <w:spacing w:line="360" w:lineRule="auto"/>
        <w:ind w:right="464"/>
        <w:jc w:val="both"/>
      </w:pPr>
    </w:p>
    <w:p w14:paraId="3EF28332" w14:textId="7BCF80D9" w:rsidR="00EB73F7" w:rsidRPr="00EB73F7" w:rsidRDefault="00EB73F7" w:rsidP="005F5F9B">
      <w:pPr>
        <w:pStyle w:val="BodyText"/>
        <w:spacing w:line="360" w:lineRule="auto"/>
        <w:ind w:right="464"/>
        <w:jc w:val="both"/>
        <w:rPr>
          <w:b/>
          <w:bCs/>
          <w:u w:val="single"/>
        </w:rPr>
      </w:pPr>
      <w:r w:rsidRPr="00EB73F7">
        <w:rPr>
          <w:b/>
          <w:bCs/>
          <w:u w:val="single"/>
        </w:rPr>
        <w:t>Procedures in Respect of Suspension:</w:t>
      </w:r>
    </w:p>
    <w:p w14:paraId="628EFB97" w14:textId="07DD9C67" w:rsidR="00EB73F7" w:rsidRDefault="00EB73F7" w:rsidP="005F5F9B">
      <w:pPr>
        <w:pStyle w:val="BodyText"/>
        <w:numPr>
          <w:ilvl w:val="0"/>
          <w:numId w:val="19"/>
        </w:numPr>
        <w:spacing w:line="360" w:lineRule="auto"/>
        <w:ind w:left="360" w:right="464"/>
        <w:jc w:val="both"/>
      </w:pPr>
      <w:r>
        <w:t xml:space="preserve">Informing the students and parents:  At the earliest time the </w:t>
      </w:r>
      <w:r w:rsidR="00650E82">
        <w:t>principal</w:t>
      </w:r>
      <w:r>
        <w:t xml:space="preserve"> will make contact with the child’s parents/guardians regarding the difficulties they are facing with the child</w:t>
      </w:r>
      <w:r w:rsidR="00CE605C">
        <w:t xml:space="preserve"> and the suspension that could follow.</w:t>
      </w:r>
    </w:p>
    <w:p w14:paraId="5BC5D44A" w14:textId="0075D17D" w:rsidR="00650E82" w:rsidRDefault="00650E82" w:rsidP="005F5F9B">
      <w:pPr>
        <w:pStyle w:val="BodyText"/>
        <w:numPr>
          <w:ilvl w:val="0"/>
          <w:numId w:val="19"/>
        </w:numPr>
        <w:spacing w:line="360" w:lineRule="auto"/>
        <w:ind w:left="360" w:right="464"/>
        <w:jc w:val="both"/>
      </w:pPr>
      <w:r>
        <w:t xml:space="preserve">The </w:t>
      </w:r>
      <w:r w:rsidR="00C0152A">
        <w:t>principal</w:t>
      </w:r>
      <w:r>
        <w:t xml:space="preserve"> invites the parent to a meeting regarding the child.</w:t>
      </w:r>
    </w:p>
    <w:p w14:paraId="0CD7A79B" w14:textId="0DF7FA96" w:rsidR="00EB73F7" w:rsidRDefault="00EB73F7" w:rsidP="005F5F9B">
      <w:pPr>
        <w:pStyle w:val="BodyText"/>
        <w:numPr>
          <w:ilvl w:val="0"/>
          <w:numId w:val="19"/>
        </w:numPr>
        <w:spacing w:line="360" w:lineRule="auto"/>
        <w:ind w:left="360" w:right="464"/>
        <w:jc w:val="both"/>
      </w:pPr>
      <w:r>
        <w:t xml:space="preserve">Opportunity to Respond: </w:t>
      </w:r>
      <w:r w:rsidR="00CE605C">
        <w:t>Parents and child have the opportunity to respond before the decision is formally made and before a suspension is imposed.</w:t>
      </w:r>
    </w:p>
    <w:p w14:paraId="1FD4D26F" w14:textId="65EFCF23" w:rsidR="00D75E26" w:rsidRDefault="00CE605C" w:rsidP="005F5F9B">
      <w:pPr>
        <w:pStyle w:val="BodyText"/>
        <w:numPr>
          <w:ilvl w:val="0"/>
          <w:numId w:val="19"/>
        </w:numPr>
        <w:spacing w:line="360" w:lineRule="auto"/>
        <w:ind w:left="360" w:right="464"/>
        <w:jc w:val="both"/>
      </w:pPr>
      <w:r>
        <w:t>If the suspension is immediate (</w:t>
      </w:r>
      <w:r w:rsidR="00C0152A">
        <w:t>e.g.,</w:t>
      </w:r>
      <w:r>
        <w:t xml:space="preserve"> in the interest of health &amp; safety and constantly disturbing the rest of the class</w:t>
      </w:r>
      <w:r w:rsidR="00930D05">
        <w:t xml:space="preserve"> from the teaching and learning</w:t>
      </w:r>
      <w:r>
        <w:t>) an investigation will be carried out to establish the right to suspend immediately.</w:t>
      </w:r>
      <w:r w:rsidR="00D8621B">
        <w:t xml:space="preserve"> </w:t>
      </w:r>
    </w:p>
    <w:p w14:paraId="0F4FB6B6" w14:textId="3CE42848" w:rsidR="00D8621B" w:rsidRDefault="00930D05" w:rsidP="005F5F9B">
      <w:pPr>
        <w:pStyle w:val="BodyText"/>
        <w:numPr>
          <w:ilvl w:val="0"/>
          <w:numId w:val="19"/>
        </w:numPr>
        <w:spacing w:line="360" w:lineRule="auto"/>
        <w:ind w:left="360" w:right="464"/>
        <w:jc w:val="both"/>
      </w:pPr>
      <w:r>
        <w:t>Upon</w:t>
      </w:r>
      <w:r w:rsidR="00D8621B">
        <w:t xml:space="preserve"> returning to the school a behaviour plan will be put </w:t>
      </w:r>
      <w:r w:rsidR="00650E82">
        <w:t>in place</w:t>
      </w:r>
      <w:r w:rsidR="002936B2">
        <w:t xml:space="preserve"> using the NEPS Continuum of Support</w:t>
      </w:r>
      <w:r w:rsidR="00D8621B">
        <w:t xml:space="preserve"> (if they have not one already) and the parent will be consulted in its process.</w:t>
      </w:r>
    </w:p>
    <w:p w14:paraId="274A642E" w14:textId="77777777" w:rsidR="005F5F9B" w:rsidRDefault="005F5F9B" w:rsidP="00AC39FE">
      <w:pPr>
        <w:pStyle w:val="BodyText"/>
        <w:spacing w:before="135" w:line="360" w:lineRule="auto"/>
        <w:ind w:right="454"/>
        <w:jc w:val="both"/>
        <w:rPr>
          <w:b/>
          <w:bCs/>
          <w:u w:val="single"/>
        </w:rPr>
      </w:pPr>
    </w:p>
    <w:p w14:paraId="2CA90D0A" w14:textId="753D8A3F" w:rsidR="00E062E6" w:rsidRPr="00B530AF" w:rsidRDefault="00E062E6" w:rsidP="00AC39FE">
      <w:pPr>
        <w:pStyle w:val="BodyText"/>
        <w:spacing w:before="135" w:line="360" w:lineRule="auto"/>
        <w:ind w:right="454"/>
        <w:jc w:val="both"/>
        <w:rPr>
          <w:b/>
          <w:bCs/>
          <w:u w:val="single"/>
        </w:rPr>
      </w:pPr>
      <w:r w:rsidRPr="00B530AF">
        <w:rPr>
          <w:b/>
          <w:bCs/>
          <w:u w:val="single"/>
        </w:rPr>
        <w:t xml:space="preserve">Implementation of </w:t>
      </w:r>
      <w:r>
        <w:rPr>
          <w:b/>
          <w:bCs/>
          <w:u w:val="single"/>
        </w:rPr>
        <w:t>S</w:t>
      </w:r>
      <w:r w:rsidRPr="00B530AF">
        <w:rPr>
          <w:b/>
          <w:bCs/>
          <w:u w:val="single"/>
        </w:rPr>
        <w:t xml:space="preserve">uspension: </w:t>
      </w:r>
    </w:p>
    <w:p w14:paraId="6C660F79" w14:textId="79145A88" w:rsidR="00E062E6" w:rsidRDefault="00E062E6" w:rsidP="00AC39FE">
      <w:pPr>
        <w:pStyle w:val="BodyText"/>
        <w:spacing w:before="135" w:line="360" w:lineRule="auto"/>
        <w:ind w:right="454"/>
        <w:jc w:val="both"/>
      </w:pPr>
      <w:r>
        <w:t xml:space="preserve">Should a suspension be </w:t>
      </w:r>
      <w:r w:rsidR="00C0152A">
        <w:t>imposed,</w:t>
      </w:r>
      <w:r>
        <w:t xml:space="preserve"> the principal will notify the parents and the student in writing of the decision to suspend. The letter will outline the notice of suspension, date, length of suspension and reason for suspension.</w:t>
      </w:r>
    </w:p>
    <w:p w14:paraId="51A1329D" w14:textId="301F92D1" w:rsidR="00D8621B" w:rsidRDefault="00D8621B" w:rsidP="00AC39FE">
      <w:pPr>
        <w:pStyle w:val="BodyText"/>
        <w:spacing w:line="360" w:lineRule="auto"/>
        <w:ind w:right="464"/>
        <w:jc w:val="both"/>
      </w:pPr>
    </w:p>
    <w:p w14:paraId="487A7829" w14:textId="77777777" w:rsidR="00307462" w:rsidRDefault="00D8621B" w:rsidP="00AC39FE">
      <w:pPr>
        <w:pStyle w:val="BodyText"/>
        <w:spacing w:line="360" w:lineRule="auto"/>
        <w:ind w:right="464"/>
        <w:jc w:val="both"/>
      </w:pPr>
      <w:r w:rsidRPr="00B530AF">
        <w:rPr>
          <w:b/>
          <w:bCs/>
          <w:u w:val="single"/>
        </w:rPr>
        <w:t>Appeals</w:t>
      </w:r>
      <w:r w:rsidRPr="00D8621B">
        <w:rPr>
          <w:b/>
          <w:bCs/>
        </w:rPr>
        <w:t>:</w:t>
      </w:r>
      <w:r>
        <w:t xml:space="preserve"> </w:t>
      </w:r>
    </w:p>
    <w:p w14:paraId="4126B25C" w14:textId="3D464874" w:rsidR="00D8621B" w:rsidRDefault="00650E82" w:rsidP="00AC39FE">
      <w:pPr>
        <w:pStyle w:val="BodyText"/>
        <w:spacing w:line="360" w:lineRule="auto"/>
        <w:ind w:right="464"/>
        <w:jc w:val="both"/>
      </w:pPr>
      <w:r>
        <w:t xml:space="preserve">The Board of Management </w:t>
      </w:r>
      <w:r w:rsidR="00307462">
        <w:t xml:space="preserve">should offer an opportunity to appeal a </w:t>
      </w:r>
      <w:r w:rsidR="00C0152A">
        <w:t>principal’s</w:t>
      </w:r>
      <w:r w:rsidR="00307462">
        <w:t xml:space="preserve"> decision to suspend a student. In the case of decisions to suspend made by the Board </w:t>
      </w:r>
      <w:r w:rsidR="00C0152A">
        <w:t>of</w:t>
      </w:r>
      <w:r w:rsidR="00307462">
        <w:t xml:space="preserve"> Management an appeals process may be provided by the Patron. </w:t>
      </w:r>
      <w:r w:rsidR="00D8621B">
        <w:t>All appeals will be heard as soon as possible but if it’s a case where the suspension has already been served it may be the case that the suspension will be removed from the students file or record.</w:t>
      </w:r>
    </w:p>
    <w:p w14:paraId="0B96C7CF" w14:textId="77777777" w:rsidR="00CE605C" w:rsidRPr="00CE605C" w:rsidRDefault="00CE605C" w:rsidP="00AC39FE">
      <w:pPr>
        <w:pStyle w:val="BodyText"/>
        <w:spacing w:line="360" w:lineRule="auto"/>
        <w:ind w:right="464"/>
        <w:jc w:val="both"/>
      </w:pPr>
    </w:p>
    <w:p w14:paraId="4299A7D1" w14:textId="77777777" w:rsidR="00D75E26" w:rsidRPr="00E062E6" w:rsidRDefault="00D75E26" w:rsidP="00AC39FE">
      <w:pPr>
        <w:pStyle w:val="Heading2"/>
        <w:ind w:left="0"/>
        <w:rPr>
          <w:u w:val="single"/>
        </w:rPr>
      </w:pPr>
      <w:r w:rsidRPr="00E062E6">
        <w:rPr>
          <w:u w:val="single"/>
        </w:rPr>
        <w:t>Removal of Suspension (Reinstatement)</w:t>
      </w:r>
    </w:p>
    <w:p w14:paraId="1BC7DF4F" w14:textId="2618EA75" w:rsidR="00D75E26" w:rsidRDefault="00D75E26" w:rsidP="00AC39FE">
      <w:pPr>
        <w:pStyle w:val="BodyText"/>
        <w:spacing w:before="135" w:line="360" w:lineRule="auto"/>
        <w:ind w:left="400" w:right="454"/>
        <w:jc w:val="both"/>
      </w:pPr>
      <w:r w:rsidRPr="00AD5AF8">
        <w:t>Following</w:t>
      </w:r>
      <w:r w:rsidRPr="00AD5AF8">
        <w:rPr>
          <w:spacing w:val="-8"/>
        </w:rPr>
        <w:t xml:space="preserve"> </w:t>
      </w:r>
      <w:r w:rsidRPr="00AD5AF8">
        <w:t>or</w:t>
      </w:r>
      <w:r w:rsidRPr="00AD5AF8">
        <w:rPr>
          <w:spacing w:val="-6"/>
        </w:rPr>
        <w:t xml:space="preserve"> </w:t>
      </w:r>
      <w:r w:rsidRPr="00AD5AF8">
        <w:t>during</w:t>
      </w:r>
      <w:r w:rsidRPr="00AD5AF8">
        <w:rPr>
          <w:spacing w:val="-8"/>
        </w:rPr>
        <w:t xml:space="preserve"> </w:t>
      </w:r>
      <w:r w:rsidRPr="00AD5AF8">
        <w:t>a</w:t>
      </w:r>
      <w:r w:rsidRPr="00AD5AF8">
        <w:rPr>
          <w:spacing w:val="-6"/>
        </w:rPr>
        <w:t xml:space="preserve"> </w:t>
      </w:r>
      <w:r w:rsidRPr="00AD5AF8">
        <w:t>period</w:t>
      </w:r>
      <w:r w:rsidRPr="00AD5AF8">
        <w:rPr>
          <w:spacing w:val="-5"/>
        </w:rPr>
        <w:t xml:space="preserve"> </w:t>
      </w:r>
      <w:r w:rsidRPr="00AD5AF8">
        <w:t>of</w:t>
      </w:r>
      <w:r w:rsidRPr="00AD5AF8">
        <w:rPr>
          <w:spacing w:val="-6"/>
        </w:rPr>
        <w:t xml:space="preserve"> </w:t>
      </w:r>
      <w:r w:rsidRPr="00AD5AF8">
        <w:t>suspension,</w:t>
      </w:r>
      <w:r w:rsidRPr="00AD5AF8">
        <w:rPr>
          <w:spacing w:val="-5"/>
        </w:rPr>
        <w:t xml:space="preserve"> </w:t>
      </w:r>
      <w:r w:rsidRPr="00AD5AF8">
        <w:t>the</w:t>
      </w:r>
      <w:r w:rsidRPr="00AD5AF8">
        <w:rPr>
          <w:spacing w:val="-6"/>
        </w:rPr>
        <w:t xml:space="preserve"> </w:t>
      </w:r>
      <w:r w:rsidRPr="00AD5AF8">
        <w:t>parent/s</w:t>
      </w:r>
      <w:r w:rsidRPr="00AD5AF8">
        <w:rPr>
          <w:spacing w:val="-5"/>
        </w:rPr>
        <w:t xml:space="preserve"> </w:t>
      </w:r>
      <w:r w:rsidRPr="00AD5AF8">
        <w:t>may</w:t>
      </w:r>
      <w:r w:rsidRPr="00AD5AF8">
        <w:rPr>
          <w:spacing w:val="-10"/>
        </w:rPr>
        <w:t xml:space="preserve"> </w:t>
      </w:r>
      <w:r w:rsidRPr="00AD5AF8">
        <w:t>apply</w:t>
      </w:r>
      <w:r w:rsidRPr="00AD5AF8">
        <w:rPr>
          <w:spacing w:val="-10"/>
        </w:rPr>
        <w:t xml:space="preserve"> </w:t>
      </w:r>
      <w:r w:rsidRPr="00AD5AF8">
        <w:t>to</w:t>
      </w:r>
      <w:r w:rsidRPr="00AD5AF8">
        <w:rPr>
          <w:spacing w:val="-5"/>
        </w:rPr>
        <w:t xml:space="preserve"> </w:t>
      </w:r>
      <w:r w:rsidRPr="00AD5AF8">
        <w:t>have</w:t>
      </w:r>
      <w:r w:rsidRPr="00AD5AF8">
        <w:rPr>
          <w:spacing w:val="-6"/>
        </w:rPr>
        <w:t xml:space="preserve"> </w:t>
      </w:r>
      <w:r w:rsidRPr="00AD5AF8">
        <w:t>the</w:t>
      </w:r>
      <w:r w:rsidRPr="00AD5AF8">
        <w:rPr>
          <w:spacing w:val="-6"/>
        </w:rPr>
        <w:t xml:space="preserve"> </w:t>
      </w:r>
      <w:r w:rsidRPr="00AD5AF8">
        <w:t>pupil</w:t>
      </w:r>
      <w:r w:rsidRPr="00AD5AF8">
        <w:rPr>
          <w:spacing w:val="-5"/>
        </w:rPr>
        <w:t xml:space="preserve"> </w:t>
      </w:r>
      <w:r w:rsidRPr="00AD5AF8">
        <w:t xml:space="preserve">reinstated to the school. The parent/s must give a satisfactory undertaking that a suspended pupil will behave in accordance with the school code and the </w:t>
      </w:r>
      <w:r w:rsidR="00C0152A" w:rsidRPr="00AD5AF8">
        <w:t>principal</w:t>
      </w:r>
      <w:r w:rsidRPr="00AD5AF8">
        <w:t xml:space="preserve"> must be satisfied that the pupil’s reinstatement will not constitute a risk to the pupil’s own safety or that of the other pupils or staff. </w:t>
      </w:r>
    </w:p>
    <w:p w14:paraId="59D9DED6" w14:textId="164693AF" w:rsidR="00B530AF" w:rsidRDefault="00B530AF" w:rsidP="00AC39FE">
      <w:pPr>
        <w:pStyle w:val="BodyText"/>
        <w:spacing w:line="360" w:lineRule="auto"/>
        <w:jc w:val="both"/>
      </w:pPr>
    </w:p>
    <w:p w14:paraId="2C9C4F2E" w14:textId="50301E7F" w:rsidR="00B530AF" w:rsidRDefault="00B530AF" w:rsidP="00AC39FE">
      <w:pPr>
        <w:pStyle w:val="BodyText"/>
        <w:spacing w:line="360" w:lineRule="auto"/>
        <w:jc w:val="both"/>
        <w:rPr>
          <w:b/>
          <w:bCs/>
          <w:u w:val="single"/>
        </w:rPr>
      </w:pPr>
      <w:r w:rsidRPr="00B530AF">
        <w:rPr>
          <w:b/>
          <w:bCs/>
          <w:u w:val="single"/>
        </w:rPr>
        <w:t xml:space="preserve">Expulsion: </w:t>
      </w:r>
    </w:p>
    <w:p w14:paraId="5BA3B535" w14:textId="2150E1DB" w:rsidR="007159F6" w:rsidRDefault="00B946B5" w:rsidP="00AC39FE">
      <w:pPr>
        <w:pStyle w:val="BodyText"/>
        <w:spacing w:line="360" w:lineRule="auto"/>
        <w:jc w:val="both"/>
      </w:pPr>
      <w:r w:rsidRPr="009B07B3">
        <w:t>A student is expelled from a school when the Board of Management makes a decision to permanently exclude him/her from school, having complied with provisions of section 24 of the Education Welfare Act 2000</w:t>
      </w:r>
      <w:r w:rsidR="007159F6">
        <w:t xml:space="preserve"> and NEWB Developing Code </w:t>
      </w:r>
      <w:r w:rsidR="00C0152A">
        <w:t>of</w:t>
      </w:r>
      <w:r w:rsidR="007159F6">
        <w:t xml:space="preserve"> Behaviour Guidelines </w:t>
      </w:r>
      <w:r w:rsidR="00C0152A">
        <w:t>for</w:t>
      </w:r>
      <w:r w:rsidR="007159F6">
        <w:t xml:space="preserve"> Schools</w:t>
      </w:r>
      <w:r w:rsidRPr="009B07B3">
        <w:t>. The Board of Management</w:t>
      </w:r>
      <w:r w:rsidR="009B07B3">
        <w:t xml:space="preserve"> in Merlin Woods Primary School</w:t>
      </w:r>
      <w:r w:rsidRPr="009B07B3">
        <w:t xml:space="preserve"> ha</w:t>
      </w:r>
      <w:r w:rsidR="009B07B3">
        <w:t>s</w:t>
      </w:r>
      <w:r w:rsidRPr="009B07B3">
        <w:t xml:space="preserve"> the authority to expel a student.</w:t>
      </w:r>
      <w:r w:rsidR="009B07B3">
        <w:t xml:space="preserve"> </w:t>
      </w:r>
      <w:r w:rsidR="007159F6">
        <w:t xml:space="preserve"> </w:t>
      </w:r>
      <w:r w:rsidR="007159F6" w:rsidRPr="00AD5AF8">
        <w:t>Expulsion may be considered in an extreme case, in accordance with the Rule for National Schools and the Education Welfare Act 2000. Before suspending or expelling a pupil, the Board shall notify the Local Welfare Education Officer in writing in accordance with Section 24 of the Education Welfare Act.</w:t>
      </w:r>
    </w:p>
    <w:p w14:paraId="51D783CB" w14:textId="77777777" w:rsidR="001F5045" w:rsidRPr="0023536C" w:rsidRDefault="001F5045" w:rsidP="00AC39FE">
      <w:pPr>
        <w:pStyle w:val="BodyText"/>
        <w:spacing w:before="6" w:line="360" w:lineRule="auto"/>
        <w:jc w:val="both"/>
      </w:pPr>
    </w:p>
    <w:p w14:paraId="7F9648B7" w14:textId="77777777" w:rsidR="00D75E26" w:rsidRPr="009B07B3" w:rsidRDefault="00D75E26" w:rsidP="00AC39FE">
      <w:pPr>
        <w:spacing w:before="60"/>
        <w:jc w:val="both"/>
        <w:rPr>
          <w:b/>
          <w:sz w:val="24"/>
          <w:u w:val="single"/>
        </w:rPr>
      </w:pPr>
      <w:r w:rsidRPr="009B07B3">
        <w:rPr>
          <w:b/>
          <w:sz w:val="24"/>
          <w:u w:val="single"/>
        </w:rPr>
        <w:t>Record Keeping:</w:t>
      </w:r>
    </w:p>
    <w:p w14:paraId="43708AA4" w14:textId="367E59A1" w:rsidR="00D75E26" w:rsidRPr="00AD5AF8" w:rsidRDefault="00D75E26" w:rsidP="00AC39FE">
      <w:pPr>
        <w:pStyle w:val="BodyText"/>
        <w:spacing w:before="133" w:line="360" w:lineRule="auto"/>
        <w:ind w:left="400" w:right="456"/>
        <w:jc w:val="both"/>
      </w:pPr>
      <w:r w:rsidRPr="00AD5AF8">
        <w:t>In</w:t>
      </w:r>
      <w:r w:rsidRPr="00AD5AF8">
        <w:rPr>
          <w:spacing w:val="-5"/>
        </w:rPr>
        <w:t xml:space="preserve"> </w:t>
      </w:r>
      <w:r w:rsidRPr="00AD5AF8">
        <w:t>situations</w:t>
      </w:r>
      <w:r w:rsidRPr="00AD5AF8">
        <w:rPr>
          <w:spacing w:val="-5"/>
        </w:rPr>
        <w:t xml:space="preserve"> </w:t>
      </w:r>
      <w:r w:rsidRPr="00AD5AF8">
        <w:t>which</w:t>
      </w:r>
      <w:r w:rsidRPr="00AD5AF8">
        <w:rPr>
          <w:spacing w:val="-4"/>
        </w:rPr>
        <w:t xml:space="preserve"> </w:t>
      </w:r>
      <w:r w:rsidRPr="00AD5AF8">
        <w:t>require</w:t>
      </w:r>
      <w:r w:rsidRPr="00AD5AF8">
        <w:rPr>
          <w:spacing w:val="-6"/>
        </w:rPr>
        <w:t xml:space="preserve"> </w:t>
      </w:r>
      <w:r w:rsidRPr="00AD5AF8">
        <w:t>active</w:t>
      </w:r>
      <w:r w:rsidRPr="00AD5AF8">
        <w:rPr>
          <w:spacing w:val="-5"/>
        </w:rPr>
        <w:t xml:space="preserve"> </w:t>
      </w:r>
      <w:r w:rsidRPr="00AD5AF8">
        <w:t>intervention</w:t>
      </w:r>
      <w:r w:rsidRPr="00AD5AF8">
        <w:rPr>
          <w:spacing w:val="-5"/>
        </w:rPr>
        <w:t xml:space="preserve"> </w:t>
      </w:r>
      <w:r w:rsidRPr="00AD5AF8">
        <w:t>to</w:t>
      </w:r>
      <w:r w:rsidRPr="00AD5AF8">
        <w:rPr>
          <w:spacing w:val="-4"/>
        </w:rPr>
        <w:t xml:space="preserve"> </w:t>
      </w:r>
      <w:r w:rsidRPr="00AD5AF8">
        <w:t>assist</w:t>
      </w:r>
      <w:r w:rsidRPr="00AD5AF8">
        <w:rPr>
          <w:spacing w:val="-3"/>
        </w:rPr>
        <w:t xml:space="preserve"> </w:t>
      </w:r>
      <w:r w:rsidRPr="00AD5AF8">
        <w:t>children</w:t>
      </w:r>
      <w:r w:rsidRPr="00AD5AF8">
        <w:rPr>
          <w:spacing w:val="-5"/>
        </w:rPr>
        <w:t xml:space="preserve"> </w:t>
      </w:r>
      <w:r w:rsidRPr="00AD5AF8">
        <w:t>to</w:t>
      </w:r>
      <w:r w:rsidRPr="00AD5AF8">
        <w:rPr>
          <w:spacing w:val="-6"/>
        </w:rPr>
        <w:t xml:space="preserve"> </w:t>
      </w:r>
      <w:r w:rsidRPr="00AD5AF8">
        <w:t>improve</w:t>
      </w:r>
      <w:r w:rsidRPr="00AD5AF8">
        <w:rPr>
          <w:spacing w:val="-7"/>
        </w:rPr>
        <w:t xml:space="preserve"> </w:t>
      </w:r>
      <w:r w:rsidRPr="00AD5AF8">
        <w:t>their</w:t>
      </w:r>
      <w:r w:rsidRPr="00AD5AF8">
        <w:rPr>
          <w:spacing w:val="-4"/>
        </w:rPr>
        <w:t xml:space="preserve"> </w:t>
      </w:r>
      <w:r w:rsidRPr="00AD5AF8">
        <w:t>behaviour</w:t>
      </w:r>
      <w:r w:rsidRPr="00AD5AF8">
        <w:rPr>
          <w:spacing w:val="-5"/>
        </w:rPr>
        <w:t xml:space="preserve"> </w:t>
      </w:r>
      <w:r w:rsidRPr="00AD5AF8">
        <w:t>the class teacher will record observations. Teachers will use the NEPS Continuum of Support</w:t>
      </w:r>
      <w:r w:rsidR="008905A6">
        <w:t xml:space="preserve"> </w:t>
      </w:r>
      <w:r w:rsidRPr="00AD5AF8">
        <w:t>document for recording various levels of support.</w:t>
      </w:r>
      <w:r w:rsidRPr="00AD5AF8">
        <w:rPr>
          <w:spacing w:val="-2"/>
        </w:rPr>
        <w:t xml:space="preserve"> </w:t>
      </w:r>
      <w:r w:rsidRPr="00AD5AF8">
        <w:t>Link:</w:t>
      </w:r>
    </w:p>
    <w:p w14:paraId="4F83A0A6" w14:textId="77777777" w:rsidR="00D75E26" w:rsidRPr="00AD5AF8" w:rsidRDefault="006B2277" w:rsidP="00AC39FE">
      <w:pPr>
        <w:pStyle w:val="BodyText"/>
        <w:spacing w:before="1" w:line="360" w:lineRule="auto"/>
        <w:ind w:left="400" w:right="527"/>
        <w:jc w:val="both"/>
      </w:pPr>
      <w:hyperlink r:id="rId12">
        <w:r w:rsidR="00D75E26" w:rsidRPr="00AD5AF8">
          <w:rPr>
            <w:color w:val="0000FF"/>
            <w:spacing w:val="-1"/>
            <w:u w:val="single" w:color="0000FF"/>
          </w:rPr>
          <w:t>https://www.education.ie/en/Schools-Colleges/Services/National-Educational-Psychological-</w:t>
        </w:r>
      </w:hyperlink>
      <w:r w:rsidR="00D75E26" w:rsidRPr="00AD5AF8">
        <w:rPr>
          <w:color w:val="0000FF"/>
          <w:spacing w:val="-1"/>
        </w:rPr>
        <w:t xml:space="preserve"> </w:t>
      </w:r>
      <w:hyperlink r:id="rId13">
        <w:r w:rsidR="00D75E26" w:rsidRPr="00AD5AF8">
          <w:rPr>
            <w:color w:val="0000FF"/>
            <w:u w:val="single" w:color="0000FF"/>
          </w:rPr>
          <w:t>Service-NEPS-/neps_special_needs_resource_pack.pdf</w:t>
        </w:r>
      </w:hyperlink>
    </w:p>
    <w:p w14:paraId="07B6EFCD" w14:textId="77777777" w:rsidR="00D75E26" w:rsidRPr="00AD5AF8" w:rsidRDefault="00D75E26" w:rsidP="00AC39FE">
      <w:pPr>
        <w:pStyle w:val="BodyText"/>
        <w:spacing w:before="1"/>
        <w:jc w:val="both"/>
        <w:rPr>
          <w:sz w:val="28"/>
        </w:rPr>
      </w:pPr>
    </w:p>
    <w:p w14:paraId="101A49BE" w14:textId="56769623" w:rsidR="00D75E26" w:rsidRDefault="00D75E26" w:rsidP="00AC39FE">
      <w:pPr>
        <w:pStyle w:val="BodyText"/>
        <w:spacing w:before="90" w:line="360" w:lineRule="auto"/>
        <w:ind w:left="400" w:right="459"/>
        <w:jc w:val="both"/>
      </w:pPr>
      <w:r w:rsidRPr="00AD5AF8">
        <w:t>Where</w:t>
      </w:r>
      <w:r w:rsidRPr="00AD5AF8">
        <w:rPr>
          <w:spacing w:val="-8"/>
        </w:rPr>
        <w:t xml:space="preserve"> </w:t>
      </w:r>
      <w:r w:rsidRPr="00AD5AF8">
        <w:t>there</w:t>
      </w:r>
      <w:r w:rsidRPr="00AD5AF8">
        <w:rPr>
          <w:spacing w:val="-7"/>
        </w:rPr>
        <w:t xml:space="preserve"> </w:t>
      </w:r>
      <w:r w:rsidRPr="00AD5AF8">
        <w:t>is</w:t>
      </w:r>
      <w:r w:rsidRPr="00AD5AF8">
        <w:rPr>
          <w:spacing w:val="-6"/>
        </w:rPr>
        <w:t xml:space="preserve"> </w:t>
      </w:r>
      <w:r w:rsidRPr="00AD5AF8">
        <w:t>any</w:t>
      </w:r>
      <w:r w:rsidRPr="00AD5AF8">
        <w:rPr>
          <w:spacing w:val="-9"/>
        </w:rPr>
        <w:t xml:space="preserve"> </w:t>
      </w:r>
      <w:r w:rsidRPr="00AD5AF8">
        <w:t>allegation</w:t>
      </w:r>
      <w:r w:rsidRPr="00AD5AF8">
        <w:rPr>
          <w:spacing w:val="-6"/>
        </w:rPr>
        <w:t xml:space="preserve"> </w:t>
      </w:r>
      <w:r w:rsidRPr="00AD5AF8">
        <w:t>of</w:t>
      </w:r>
      <w:r w:rsidRPr="00AD5AF8">
        <w:rPr>
          <w:spacing w:val="-7"/>
        </w:rPr>
        <w:t xml:space="preserve"> </w:t>
      </w:r>
      <w:r w:rsidRPr="00AD5AF8">
        <w:t>bullying</w:t>
      </w:r>
      <w:r w:rsidRPr="00AD5AF8">
        <w:rPr>
          <w:spacing w:val="-9"/>
        </w:rPr>
        <w:t xml:space="preserve"> </w:t>
      </w:r>
      <w:r w:rsidRPr="00AD5AF8">
        <w:t>this</w:t>
      </w:r>
      <w:r w:rsidRPr="00AD5AF8">
        <w:rPr>
          <w:spacing w:val="-6"/>
        </w:rPr>
        <w:t xml:space="preserve"> </w:t>
      </w:r>
      <w:r w:rsidRPr="00AD5AF8">
        <w:t>will</w:t>
      </w:r>
      <w:r w:rsidRPr="00AD5AF8">
        <w:rPr>
          <w:spacing w:val="-6"/>
        </w:rPr>
        <w:t xml:space="preserve"> </w:t>
      </w:r>
      <w:r w:rsidRPr="00AD5AF8">
        <w:t>be</w:t>
      </w:r>
      <w:r w:rsidRPr="00AD5AF8">
        <w:rPr>
          <w:spacing w:val="-7"/>
        </w:rPr>
        <w:t xml:space="preserve"> </w:t>
      </w:r>
      <w:r w:rsidRPr="00AD5AF8">
        <w:t xml:space="preserve">recorded </w:t>
      </w:r>
      <w:r w:rsidR="0045308C">
        <w:t xml:space="preserve">on the Bullying Incident report form </w:t>
      </w:r>
      <w:r w:rsidRPr="00AD5AF8">
        <w:t xml:space="preserve">and kept in the </w:t>
      </w:r>
      <w:r>
        <w:t>child’s file</w:t>
      </w:r>
      <w:r w:rsidR="008905A6">
        <w:t xml:space="preserve"> every year</w:t>
      </w:r>
      <w:r w:rsidRPr="00AD5AF8">
        <w:t>. All such records will be kept on file and stored</w:t>
      </w:r>
      <w:r w:rsidRPr="00AD5AF8">
        <w:rPr>
          <w:spacing w:val="-17"/>
        </w:rPr>
        <w:t xml:space="preserve"> </w:t>
      </w:r>
      <w:r w:rsidRPr="00AD5AF8">
        <w:t>securely</w:t>
      </w:r>
      <w:r w:rsidR="00D52002">
        <w:t xml:space="preserve"> in compliance with GDPR.</w:t>
      </w:r>
    </w:p>
    <w:p w14:paraId="1EE0CBB9" w14:textId="77777777" w:rsidR="00C52A28" w:rsidRDefault="00C52A28" w:rsidP="00AC39FE">
      <w:pPr>
        <w:pStyle w:val="BodyText"/>
        <w:spacing w:before="90" w:line="360" w:lineRule="auto"/>
        <w:ind w:left="400" w:right="459"/>
        <w:jc w:val="both"/>
      </w:pPr>
    </w:p>
    <w:p w14:paraId="150BA065" w14:textId="3E5A3871" w:rsidR="00A527B4" w:rsidRDefault="005F5F9B" w:rsidP="00AC39FE">
      <w:pPr>
        <w:pStyle w:val="BodyText"/>
        <w:spacing w:before="90" w:line="360" w:lineRule="auto"/>
        <w:ind w:left="400" w:right="459"/>
        <w:jc w:val="both"/>
        <w:rPr>
          <w:b/>
          <w:bCs/>
          <w:u w:val="single"/>
        </w:rPr>
      </w:pPr>
      <w:r>
        <w:rPr>
          <w:b/>
          <w:bCs/>
          <w:u w:val="single"/>
        </w:rPr>
        <w:t>Who to contact on behaviour m</w:t>
      </w:r>
      <w:r w:rsidR="00A527B4" w:rsidRPr="00A527B4">
        <w:rPr>
          <w:b/>
          <w:bCs/>
          <w:u w:val="single"/>
        </w:rPr>
        <w:t>atters:</w:t>
      </w:r>
    </w:p>
    <w:p w14:paraId="58C03E36" w14:textId="2357C4E6" w:rsidR="00A527B4" w:rsidRDefault="00A527B4" w:rsidP="00AC39FE">
      <w:pPr>
        <w:pStyle w:val="BodyText"/>
        <w:numPr>
          <w:ilvl w:val="0"/>
          <w:numId w:val="17"/>
        </w:numPr>
        <w:spacing w:before="90" w:line="360" w:lineRule="auto"/>
        <w:ind w:right="459"/>
        <w:jc w:val="both"/>
      </w:pPr>
      <w:r w:rsidRPr="00A527B4">
        <w:t>Children report incidents in the yard to the teachers on yard duty.</w:t>
      </w:r>
    </w:p>
    <w:p w14:paraId="161F9EBB" w14:textId="2FD14BA5" w:rsidR="00A527B4" w:rsidRDefault="00A527B4" w:rsidP="00AC39FE">
      <w:pPr>
        <w:pStyle w:val="BodyText"/>
        <w:numPr>
          <w:ilvl w:val="0"/>
          <w:numId w:val="17"/>
        </w:numPr>
        <w:spacing w:before="90" w:line="360" w:lineRule="auto"/>
        <w:ind w:right="459"/>
        <w:jc w:val="both"/>
      </w:pPr>
      <w:r>
        <w:t>Incidences in the classroom to be reported to the class teachers.</w:t>
      </w:r>
    </w:p>
    <w:p w14:paraId="0B4FC153" w14:textId="528427CC" w:rsidR="00A527B4" w:rsidRDefault="00A527B4" w:rsidP="00AC39FE">
      <w:pPr>
        <w:pStyle w:val="BodyText"/>
        <w:numPr>
          <w:ilvl w:val="0"/>
          <w:numId w:val="17"/>
        </w:numPr>
        <w:spacing w:before="90" w:line="360" w:lineRule="auto"/>
        <w:ind w:right="459"/>
        <w:jc w:val="both"/>
      </w:pPr>
      <w:r>
        <w:t>Parents wising to raise any matter relating to behaviour are to contact the school secretary to arrange an appointment with the class teacher</w:t>
      </w:r>
      <w:r w:rsidR="001950FD">
        <w:t>.</w:t>
      </w:r>
    </w:p>
    <w:p w14:paraId="0AF3FD88" w14:textId="06E6A588" w:rsidR="00A527B4" w:rsidRDefault="00A527B4" w:rsidP="00AC39FE">
      <w:pPr>
        <w:pStyle w:val="BodyText"/>
        <w:numPr>
          <w:ilvl w:val="0"/>
          <w:numId w:val="17"/>
        </w:numPr>
        <w:spacing w:before="90" w:line="360" w:lineRule="auto"/>
        <w:ind w:right="459"/>
        <w:jc w:val="both"/>
      </w:pPr>
      <w:r>
        <w:t>Teachers will keep written records of incidences of misbehaviour under the students file in the office.</w:t>
      </w:r>
      <w:r w:rsidR="001950FD">
        <w:t xml:space="preserve"> </w:t>
      </w:r>
      <w:r w:rsidR="002936B2">
        <w:t xml:space="preserve">These records are dated and actions taken are noted. See appendix 7. </w:t>
      </w:r>
      <w:r w:rsidR="001950FD">
        <w:t>These records are stored securely.</w:t>
      </w:r>
    </w:p>
    <w:p w14:paraId="23F58AF5" w14:textId="327C0972" w:rsidR="00A527B4" w:rsidRDefault="00A527B4" w:rsidP="00AC39FE">
      <w:pPr>
        <w:pStyle w:val="BodyText"/>
        <w:numPr>
          <w:ilvl w:val="0"/>
          <w:numId w:val="17"/>
        </w:numPr>
        <w:spacing w:before="90" w:line="360" w:lineRule="auto"/>
        <w:ind w:right="459"/>
        <w:jc w:val="both"/>
      </w:pPr>
      <w:r>
        <w:t>Incidences of misbehaviour should be noted, the action taken and the people (parents, principal, other agencies) informed.</w:t>
      </w:r>
    </w:p>
    <w:p w14:paraId="4EEF1DAA" w14:textId="3355FC23" w:rsidR="00A12718" w:rsidRDefault="00A12718" w:rsidP="00AC39FE">
      <w:pPr>
        <w:pStyle w:val="BodyText"/>
        <w:numPr>
          <w:ilvl w:val="0"/>
          <w:numId w:val="17"/>
        </w:numPr>
        <w:spacing w:before="90" w:line="360" w:lineRule="auto"/>
        <w:ind w:right="459"/>
        <w:jc w:val="both"/>
      </w:pPr>
      <w:r>
        <w:t>SET’</w:t>
      </w:r>
      <w:r w:rsidR="00D52002">
        <w:t>s</w:t>
      </w:r>
      <w:r>
        <w:t xml:space="preserve"> should be informed if a child needs to be on their workload and supported with a behaviour plan. </w:t>
      </w:r>
      <w:r w:rsidR="007159F6">
        <w:t xml:space="preserve">The support teacher works in conjunction with the class teacher. </w:t>
      </w:r>
    </w:p>
    <w:p w14:paraId="2C7E200E" w14:textId="77777777" w:rsidR="00D75E26" w:rsidRPr="00AD5AF8" w:rsidRDefault="00D75E26" w:rsidP="00AC39FE">
      <w:pPr>
        <w:tabs>
          <w:tab w:val="left" w:pos="1480"/>
          <w:tab w:val="left" w:pos="1481"/>
        </w:tabs>
        <w:jc w:val="both"/>
        <w:rPr>
          <w:sz w:val="24"/>
        </w:rPr>
      </w:pPr>
    </w:p>
    <w:p w14:paraId="7DA08AAE" w14:textId="77777777" w:rsidR="00D75E26" w:rsidRPr="00AD5AF8" w:rsidRDefault="00D75E26" w:rsidP="00AC39FE">
      <w:pPr>
        <w:tabs>
          <w:tab w:val="left" w:pos="1480"/>
          <w:tab w:val="left" w:pos="1481"/>
        </w:tabs>
        <w:jc w:val="both"/>
        <w:rPr>
          <w:b/>
          <w:sz w:val="24"/>
        </w:rPr>
      </w:pPr>
    </w:p>
    <w:p w14:paraId="6037104E" w14:textId="17FF3AD0" w:rsidR="00D75E26" w:rsidRDefault="00456F8A" w:rsidP="00AC39FE">
      <w:pPr>
        <w:pStyle w:val="BodyText"/>
        <w:spacing w:line="360" w:lineRule="auto"/>
        <w:ind w:left="1120"/>
        <w:jc w:val="both"/>
        <w:rPr>
          <w:sz w:val="26"/>
        </w:rPr>
      </w:pPr>
      <w:r>
        <w:rPr>
          <w:sz w:val="26"/>
        </w:rPr>
        <w:t>We ask that all parents read over the policy carefully with their child</w:t>
      </w:r>
      <w:r w:rsidR="00D52002">
        <w:rPr>
          <w:sz w:val="26"/>
        </w:rPr>
        <w:t xml:space="preserve"> each September.</w:t>
      </w:r>
    </w:p>
    <w:p w14:paraId="3B7965B7" w14:textId="77777777" w:rsidR="00D75E26" w:rsidRPr="00972B4C" w:rsidRDefault="00D75E26" w:rsidP="00AC39FE">
      <w:pPr>
        <w:pStyle w:val="BodyText"/>
        <w:jc w:val="both"/>
        <w:rPr>
          <w:b/>
          <w:sz w:val="26"/>
        </w:rPr>
      </w:pPr>
    </w:p>
    <w:p w14:paraId="1E9E465F" w14:textId="7FE8B4BC" w:rsidR="00D75E26" w:rsidRPr="00885A1D" w:rsidRDefault="00D75E26" w:rsidP="00AC39FE">
      <w:pPr>
        <w:pStyle w:val="BodyText"/>
        <w:jc w:val="both"/>
        <w:rPr>
          <w:b/>
          <w:u w:val="single"/>
        </w:rPr>
      </w:pPr>
      <w:r w:rsidRPr="00885A1D">
        <w:rPr>
          <w:b/>
          <w:u w:val="single"/>
        </w:rPr>
        <w:t>Reviewed and ratified</w:t>
      </w:r>
      <w:bookmarkStart w:id="0" w:name="_GoBack"/>
      <w:bookmarkEnd w:id="0"/>
    </w:p>
    <w:p w14:paraId="50CCEE06" w14:textId="77777777" w:rsidR="00885A1D" w:rsidRDefault="00885A1D" w:rsidP="00AC39FE">
      <w:pPr>
        <w:pStyle w:val="BodyText"/>
        <w:spacing w:line="360" w:lineRule="auto"/>
        <w:ind w:right="454"/>
        <w:jc w:val="both"/>
      </w:pPr>
    </w:p>
    <w:p w14:paraId="60D42C47" w14:textId="77777777" w:rsidR="00885A1D" w:rsidRDefault="00D75E26" w:rsidP="00AC39FE">
      <w:pPr>
        <w:pStyle w:val="BodyText"/>
        <w:spacing w:line="360" w:lineRule="auto"/>
        <w:ind w:right="454"/>
        <w:jc w:val="both"/>
      </w:pPr>
      <w:r w:rsidRPr="00972B4C">
        <w:t xml:space="preserve">This updated Code of Behaviour </w:t>
      </w:r>
      <w:r w:rsidR="00D52002">
        <w:t xml:space="preserve">Policy </w:t>
      </w:r>
      <w:r w:rsidRPr="00972B4C">
        <w:t xml:space="preserve">was </w:t>
      </w:r>
      <w:r w:rsidR="00D52002">
        <w:t xml:space="preserve">reviewed by staff, parents and student representatives. </w:t>
      </w:r>
    </w:p>
    <w:p w14:paraId="6F4DE203" w14:textId="77777777" w:rsidR="00885A1D" w:rsidRDefault="00885A1D" w:rsidP="00AC39FE">
      <w:pPr>
        <w:pStyle w:val="BodyText"/>
        <w:spacing w:line="360" w:lineRule="auto"/>
        <w:ind w:right="454"/>
        <w:jc w:val="both"/>
      </w:pPr>
    </w:p>
    <w:p w14:paraId="5007BC42" w14:textId="750C9E95" w:rsidR="00D75E26" w:rsidRPr="00972B4C" w:rsidRDefault="00D52002" w:rsidP="00AC39FE">
      <w:pPr>
        <w:pStyle w:val="BodyText"/>
        <w:spacing w:line="360" w:lineRule="auto"/>
        <w:ind w:right="454"/>
        <w:jc w:val="both"/>
        <w:sectPr w:rsidR="00D75E26" w:rsidRPr="00972B4C">
          <w:pgSz w:w="11910" w:h="16840"/>
          <w:pgMar w:top="1340" w:right="980" w:bottom="280" w:left="1040" w:header="720" w:footer="720" w:gutter="0"/>
          <w:cols w:space="720"/>
        </w:sectPr>
      </w:pPr>
      <w:r>
        <w:t>It was r</w:t>
      </w:r>
      <w:r w:rsidR="00D75E26" w:rsidRPr="00972B4C">
        <w:t>atified by the Board of Managem</w:t>
      </w:r>
      <w:r w:rsidR="00D75E26" w:rsidRPr="00D75E26">
        <w:t xml:space="preserve">ent </w:t>
      </w:r>
      <w:r>
        <w:t xml:space="preserve">on </w:t>
      </w:r>
      <w:r w:rsidR="00C52A28">
        <w:t>23</w:t>
      </w:r>
      <w:r w:rsidR="00C52A28" w:rsidRPr="00C52A28">
        <w:rPr>
          <w:vertAlign w:val="superscript"/>
        </w:rPr>
        <w:t>rd</w:t>
      </w:r>
      <w:r w:rsidR="00C52A28">
        <w:t xml:space="preserve"> </w:t>
      </w:r>
      <w:r>
        <w:t xml:space="preserve">May </w:t>
      </w:r>
      <w:r w:rsidR="00D75E26">
        <w:t>202</w:t>
      </w:r>
      <w:r w:rsidR="00885A1D">
        <w:t xml:space="preserve">3. </w:t>
      </w:r>
    </w:p>
    <w:p w14:paraId="53CDFE6D" w14:textId="56F31A4C" w:rsidR="00D75E26" w:rsidRPr="00AD5AF8" w:rsidRDefault="00D75E26" w:rsidP="00885A1D">
      <w:pPr>
        <w:pStyle w:val="Heading2"/>
        <w:spacing w:before="60"/>
        <w:ind w:left="2319" w:right="2376"/>
      </w:pPr>
    </w:p>
    <w:sectPr w:rsidR="00D75E26" w:rsidRPr="00AD5AF8" w:rsidSect="00087A88">
      <w:pgSz w:w="11910" w:h="16840"/>
      <w:pgMar w:top="1340" w:right="980" w:bottom="28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5EB43" w14:textId="77777777" w:rsidR="00036F56" w:rsidRDefault="00036F56" w:rsidP="0031485C">
      <w:r>
        <w:separator/>
      </w:r>
    </w:p>
  </w:endnote>
  <w:endnote w:type="continuationSeparator" w:id="0">
    <w:p w14:paraId="3A8AE612" w14:textId="77777777" w:rsidR="00036F56" w:rsidRDefault="00036F56" w:rsidP="0031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752657"/>
      <w:docPartObj>
        <w:docPartGallery w:val="Page Numbers (Bottom of Page)"/>
        <w:docPartUnique/>
      </w:docPartObj>
    </w:sdtPr>
    <w:sdtEndPr>
      <w:rPr>
        <w:noProof/>
      </w:rPr>
    </w:sdtEndPr>
    <w:sdtContent>
      <w:p w14:paraId="43F12BD7" w14:textId="77777777" w:rsidR="0031485C" w:rsidRDefault="0031485C">
        <w:pPr>
          <w:pStyle w:val="Footer"/>
          <w:jc w:val="right"/>
        </w:pPr>
        <w:r>
          <w:fldChar w:fldCharType="begin"/>
        </w:r>
        <w:r>
          <w:instrText xml:space="preserve"> PAGE   \* MERGEFORMAT </w:instrText>
        </w:r>
        <w:r>
          <w:fldChar w:fldCharType="separate"/>
        </w:r>
        <w:r w:rsidR="002C4E73">
          <w:rPr>
            <w:noProof/>
          </w:rPr>
          <w:t>18</w:t>
        </w:r>
        <w:r>
          <w:rPr>
            <w:noProof/>
          </w:rPr>
          <w:fldChar w:fldCharType="end"/>
        </w:r>
      </w:p>
    </w:sdtContent>
  </w:sdt>
  <w:p w14:paraId="162BA230" w14:textId="77777777" w:rsidR="0031485C" w:rsidRDefault="0031485C">
    <w:pPr>
      <w:pStyle w:val="Footer"/>
    </w:pPr>
  </w:p>
  <w:p w14:paraId="18E5DDB6" w14:textId="77777777" w:rsidR="00B15C66" w:rsidRDefault="00B15C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7CFC6" w14:textId="77777777" w:rsidR="00036F56" w:rsidRDefault="00036F56" w:rsidP="0031485C">
      <w:r>
        <w:separator/>
      </w:r>
    </w:p>
  </w:footnote>
  <w:footnote w:type="continuationSeparator" w:id="0">
    <w:p w14:paraId="53108B52" w14:textId="77777777" w:rsidR="00036F56" w:rsidRDefault="00036F56" w:rsidP="00314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3ECE3" w14:textId="77777777" w:rsidR="0031485C" w:rsidRDefault="0031485C">
    <w:pPr>
      <w:pStyle w:val="Header"/>
      <w:jc w:val="right"/>
    </w:pPr>
  </w:p>
  <w:p w14:paraId="13D3A15A" w14:textId="77777777" w:rsidR="0031485C" w:rsidRDefault="0031485C">
    <w:pPr>
      <w:pStyle w:val="Header"/>
    </w:pPr>
  </w:p>
  <w:p w14:paraId="57B9B85F" w14:textId="77777777" w:rsidR="00B15C66" w:rsidRDefault="00B15C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279C"/>
    <w:multiLevelType w:val="hybridMultilevel"/>
    <w:tmpl w:val="95C0820C"/>
    <w:lvl w:ilvl="0" w:tplc="18090001">
      <w:start w:val="1"/>
      <w:numFmt w:val="bullet"/>
      <w:lvlText w:val=""/>
      <w:lvlJc w:val="left"/>
      <w:pPr>
        <w:ind w:left="1560" w:hanging="360"/>
      </w:pPr>
      <w:rPr>
        <w:rFonts w:ascii="Symbol" w:hAnsi="Symbol" w:hint="default"/>
      </w:rPr>
    </w:lvl>
    <w:lvl w:ilvl="1" w:tplc="18090003" w:tentative="1">
      <w:start w:val="1"/>
      <w:numFmt w:val="bullet"/>
      <w:lvlText w:val="o"/>
      <w:lvlJc w:val="left"/>
      <w:pPr>
        <w:ind w:left="2280" w:hanging="360"/>
      </w:pPr>
      <w:rPr>
        <w:rFonts w:ascii="Courier New" w:hAnsi="Courier New" w:cs="Courier New" w:hint="default"/>
      </w:rPr>
    </w:lvl>
    <w:lvl w:ilvl="2" w:tplc="18090005" w:tentative="1">
      <w:start w:val="1"/>
      <w:numFmt w:val="bullet"/>
      <w:lvlText w:val=""/>
      <w:lvlJc w:val="left"/>
      <w:pPr>
        <w:ind w:left="3000" w:hanging="360"/>
      </w:pPr>
      <w:rPr>
        <w:rFonts w:ascii="Wingdings" w:hAnsi="Wingdings" w:hint="default"/>
      </w:rPr>
    </w:lvl>
    <w:lvl w:ilvl="3" w:tplc="18090001" w:tentative="1">
      <w:start w:val="1"/>
      <w:numFmt w:val="bullet"/>
      <w:lvlText w:val=""/>
      <w:lvlJc w:val="left"/>
      <w:pPr>
        <w:ind w:left="3720" w:hanging="360"/>
      </w:pPr>
      <w:rPr>
        <w:rFonts w:ascii="Symbol" w:hAnsi="Symbol" w:hint="default"/>
      </w:rPr>
    </w:lvl>
    <w:lvl w:ilvl="4" w:tplc="18090003" w:tentative="1">
      <w:start w:val="1"/>
      <w:numFmt w:val="bullet"/>
      <w:lvlText w:val="o"/>
      <w:lvlJc w:val="left"/>
      <w:pPr>
        <w:ind w:left="4440" w:hanging="360"/>
      </w:pPr>
      <w:rPr>
        <w:rFonts w:ascii="Courier New" w:hAnsi="Courier New" w:cs="Courier New" w:hint="default"/>
      </w:rPr>
    </w:lvl>
    <w:lvl w:ilvl="5" w:tplc="18090005" w:tentative="1">
      <w:start w:val="1"/>
      <w:numFmt w:val="bullet"/>
      <w:lvlText w:val=""/>
      <w:lvlJc w:val="left"/>
      <w:pPr>
        <w:ind w:left="5160" w:hanging="360"/>
      </w:pPr>
      <w:rPr>
        <w:rFonts w:ascii="Wingdings" w:hAnsi="Wingdings" w:hint="default"/>
      </w:rPr>
    </w:lvl>
    <w:lvl w:ilvl="6" w:tplc="18090001" w:tentative="1">
      <w:start w:val="1"/>
      <w:numFmt w:val="bullet"/>
      <w:lvlText w:val=""/>
      <w:lvlJc w:val="left"/>
      <w:pPr>
        <w:ind w:left="5880" w:hanging="360"/>
      </w:pPr>
      <w:rPr>
        <w:rFonts w:ascii="Symbol" w:hAnsi="Symbol" w:hint="default"/>
      </w:rPr>
    </w:lvl>
    <w:lvl w:ilvl="7" w:tplc="18090003" w:tentative="1">
      <w:start w:val="1"/>
      <w:numFmt w:val="bullet"/>
      <w:lvlText w:val="o"/>
      <w:lvlJc w:val="left"/>
      <w:pPr>
        <w:ind w:left="6600" w:hanging="360"/>
      </w:pPr>
      <w:rPr>
        <w:rFonts w:ascii="Courier New" w:hAnsi="Courier New" w:cs="Courier New" w:hint="default"/>
      </w:rPr>
    </w:lvl>
    <w:lvl w:ilvl="8" w:tplc="18090005" w:tentative="1">
      <w:start w:val="1"/>
      <w:numFmt w:val="bullet"/>
      <w:lvlText w:val=""/>
      <w:lvlJc w:val="left"/>
      <w:pPr>
        <w:ind w:left="7320" w:hanging="360"/>
      </w:pPr>
      <w:rPr>
        <w:rFonts w:ascii="Wingdings" w:hAnsi="Wingdings" w:hint="default"/>
      </w:rPr>
    </w:lvl>
  </w:abstractNum>
  <w:abstractNum w:abstractNumId="1" w15:restartNumberingAfterBreak="0">
    <w:nsid w:val="051526C4"/>
    <w:multiLevelType w:val="hybridMultilevel"/>
    <w:tmpl w:val="C40A2F3A"/>
    <w:lvl w:ilvl="0" w:tplc="3E06C756">
      <w:start w:val="1"/>
      <w:numFmt w:val="decimal"/>
      <w:lvlText w:val="%1."/>
      <w:lvlJc w:val="left"/>
      <w:pPr>
        <w:ind w:left="1120" w:hanging="360"/>
      </w:pPr>
      <w:rPr>
        <w:rFonts w:ascii="Times New Roman" w:eastAsia="Times New Roman" w:hAnsi="Times New Roman" w:cs="Times New Roman" w:hint="default"/>
        <w:spacing w:val="-4"/>
        <w:w w:val="99"/>
        <w:sz w:val="24"/>
        <w:szCs w:val="24"/>
        <w:lang w:val="en-IE" w:eastAsia="en-IE" w:bidi="en-IE"/>
      </w:rPr>
    </w:lvl>
    <w:lvl w:ilvl="1" w:tplc="EB5A62BA">
      <w:numFmt w:val="bullet"/>
      <w:lvlText w:val="•"/>
      <w:lvlJc w:val="left"/>
      <w:pPr>
        <w:ind w:left="1480" w:hanging="360"/>
      </w:pPr>
      <w:rPr>
        <w:rFonts w:ascii="Times New Roman" w:eastAsia="Times New Roman" w:hAnsi="Times New Roman" w:cs="Times New Roman" w:hint="default"/>
        <w:spacing w:val="-2"/>
        <w:w w:val="99"/>
        <w:sz w:val="24"/>
        <w:szCs w:val="24"/>
        <w:lang w:val="en-IE" w:eastAsia="en-IE" w:bidi="en-IE"/>
      </w:rPr>
    </w:lvl>
    <w:lvl w:ilvl="2" w:tplc="F232F6FA">
      <w:numFmt w:val="bullet"/>
      <w:lvlText w:val="•"/>
      <w:lvlJc w:val="left"/>
      <w:pPr>
        <w:ind w:left="2414" w:hanging="360"/>
      </w:pPr>
      <w:rPr>
        <w:rFonts w:hint="default"/>
        <w:lang w:val="en-IE" w:eastAsia="en-IE" w:bidi="en-IE"/>
      </w:rPr>
    </w:lvl>
    <w:lvl w:ilvl="3" w:tplc="6C2080D8">
      <w:numFmt w:val="bullet"/>
      <w:lvlText w:val="•"/>
      <w:lvlJc w:val="left"/>
      <w:pPr>
        <w:ind w:left="3348" w:hanging="360"/>
      </w:pPr>
      <w:rPr>
        <w:rFonts w:hint="default"/>
        <w:lang w:val="en-IE" w:eastAsia="en-IE" w:bidi="en-IE"/>
      </w:rPr>
    </w:lvl>
    <w:lvl w:ilvl="4" w:tplc="75F6D938">
      <w:numFmt w:val="bullet"/>
      <w:lvlText w:val="•"/>
      <w:lvlJc w:val="left"/>
      <w:pPr>
        <w:ind w:left="4282" w:hanging="360"/>
      </w:pPr>
      <w:rPr>
        <w:rFonts w:hint="default"/>
        <w:lang w:val="en-IE" w:eastAsia="en-IE" w:bidi="en-IE"/>
      </w:rPr>
    </w:lvl>
    <w:lvl w:ilvl="5" w:tplc="B7108972">
      <w:numFmt w:val="bullet"/>
      <w:lvlText w:val="•"/>
      <w:lvlJc w:val="left"/>
      <w:pPr>
        <w:ind w:left="5216" w:hanging="360"/>
      </w:pPr>
      <w:rPr>
        <w:rFonts w:hint="default"/>
        <w:lang w:val="en-IE" w:eastAsia="en-IE" w:bidi="en-IE"/>
      </w:rPr>
    </w:lvl>
    <w:lvl w:ilvl="6" w:tplc="472A62C6">
      <w:numFmt w:val="bullet"/>
      <w:lvlText w:val="•"/>
      <w:lvlJc w:val="left"/>
      <w:pPr>
        <w:ind w:left="6150" w:hanging="360"/>
      </w:pPr>
      <w:rPr>
        <w:rFonts w:hint="default"/>
        <w:lang w:val="en-IE" w:eastAsia="en-IE" w:bidi="en-IE"/>
      </w:rPr>
    </w:lvl>
    <w:lvl w:ilvl="7" w:tplc="9A702E06">
      <w:numFmt w:val="bullet"/>
      <w:lvlText w:val="•"/>
      <w:lvlJc w:val="left"/>
      <w:pPr>
        <w:ind w:left="7084" w:hanging="360"/>
      </w:pPr>
      <w:rPr>
        <w:rFonts w:hint="default"/>
        <w:lang w:val="en-IE" w:eastAsia="en-IE" w:bidi="en-IE"/>
      </w:rPr>
    </w:lvl>
    <w:lvl w:ilvl="8" w:tplc="21CC0FD6">
      <w:numFmt w:val="bullet"/>
      <w:lvlText w:val="•"/>
      <w:lvlJc w:val="left"/>
      <w:pPr>
        <w:ind w:left="8018" w:hanging="360"/>
      </w:pPr>
      <w:rPr>
        <w:rFonts w:hint="default"/>
        <w:lang w:val="en-IE" w:eastAsia="en-IE" w:bidi="en-IE"/>
      </w:rPr>
    </w:lvl>
  </w:abstractNum>
  <w:abstractNum w:abstractNumId="2" w15:restartNumberingAfterBreak="0">
    <w:nsid w:val="06191D7D"/>
    <w:multiLevelType w:val="hybridMultilevel"/>
    <w:tmpl w:val="E99ED60C"/>
    <w:lvl w:ilvl="0" w:tplc="25102C9E">
      <w:start w:val="1"/>
      <w:numFmt w:val="decimal"/>
      <w:lvlText w:val="%1."/>
      <w:lvlJc w:val="left"/>
      <w:pPr>
        <w:ind w:left="828" w:hanging="360"/>
      </w:pPr>
      <w:rPr>
        <w:rFonts w:ascii="Times New Roman" w:eastAsia="Times New Roman" w:hAnsi="Times New Roman" w:cs="Times New Roman" w:hint="default"/>
        <w:spacing w:val="-5"/>
        <w:w w:val="99"/>
        <w:sz w:val="24"/>
        <w:szCs w:val="24"/>
        <w:lang w:val="en-IE" w:eastAsia="en-IE" w:bidi="en-IE"/>
      </w:rPr>
    </w:lvl>
    <w:lvl w:ilvl="1" w:tplc="FBC0955A">
      <w:numFmt w:val="bullet"/>
      <w:lvlText w:val="•"/>
      <w:lvlJc w:val="left"/>
      <w:pPr>
        <w:ind w:left="1119" w:hanging="360"/>
      </w:pPr>
      <w:rPr>
        <w:rFonts w:hint="default"/>
        <w:lang w:val="en-IE" w:eastAsia="en-IE" w:bidi="en-IE"/>
      </w:rPr>
    </w:lvl>
    <w:lvl w:ilvl="2" w:tplc="2B7A738A">
      <w:numFmt w:val="bullet"/>
      <w:lvlText w:val="•"/>
      <w:lvlJc w:val="left"/>
      <w:pPr>
        <w:ind w:left="1419" w:hanging="360"/>
      </w:pPr>
      <w:rPr>
        <w:rFonts w:hint="default"/>
        <w:lang w:val="en-IE" w:eastAsia="en-IE" w:bidi="en-IE"/>
      </w:rPr>
    </w:lvl>
    <w:lvl w:ilvl="3" w:tplc="D7BCE438">
      <w:numFmt w:val="bullet"/>
      <w:lvlText w:val="•"/>
      <w:lvlJc w:val="left"/>
      <w:pPr>
        <w:ind w:left="1718" w:hanging="360"/>
      </w:pPr>
      <w:rPr>
        <w:rFonts w:hint="default"/>
        <w:lang w:val="en-IE" w:eastAsia="en-IE" w:bidi="en-IE"/>
      </w:rPr>
    </w:lvl>
    <w:lvl w:ilvl="4" w:tplc="E3DAB9F2">
      <w:numFmt w:val="bullet"/>
      <w:lvlText w:val="•"/>
      <w:lvlJc w:val="left"/>
      <w:pPr>
        <w:ind w:left="2018" w:hanging="360"/>
      </w:pPr>
      <w:rPr>
        <w:rFonts w:hint="default"/>
        <w:lang w:val="en-IE" w:eastAsia="en-IE" w:bidi="en-IE"/>
      </w:rPr>
    </w:lvl>
    <w:lvl w:ilvl="5" w:tplc="07EA16FC">
      <w:numFmt w:val="bullet"/>
      <w:lvlText w:val="•"/>
      <w:lvlJc w:val="left"/>
      <w:pPr>
        <w:ind w:left="2317" w:hanging="360"/>
      </w:pPr>
      <w:rPr>
        <w:rFonts w:hint="default"/>
        <w:lang w:val="en-IE" w:eastAsia="en-IE" w:bidi="en-IE"/>
      </w:rPr>
    </w:lvl>
    <w:lvl w:ilvl="6" w:tplc="41805DCC">
      <w:numFmt w:val="bullet"/>
      <w:lvlText w:val="•"/>
      <w:lvlJc w:val="left"/>
      <w:pPr>
        <w:ind w:left="2617" w:hanging="360"/>
      </w:pPr>
      <w:rPr>
        <w:rFonts w:hint="default"/>
        <w:lang w:val="en-IE" w:eastAsia="en-IE" w:bidi="en-IE"/>
      </w:rPr>
    </w:lvl>
    <w:lvl w:ilvl="7" w:tplc="B4209DDA">
      <w:numFmt w:val="bullet"/>
      <w:lvlText w:val="•"/>
      <w:lvlJc w:val="left"/>
      <w:pPr>
        <w:ind w:left="2916" w:hanging="360"/>
      </w:pPr>
      <w:rPr>
        <w:rFonts w:hint="default"/>
        <w:lang w:val="en-IE" w:eastAsia="en-IE" w:bidi="en-IE"/>
      </w:rPr>
    </w:lvl>
    <w:lvl w:ilvl="8" w:tplc="53F2DF36">
      <w:numFmt w:val="bullet"/>
      <w:lvlText w:val="•"/>
      <w:lvlJc w:val="left"/>
      <w:pPr>
        <w:ind w:left="3216" w:hanging="360"/>
      </w:pPr>
      <w:rPr>
        <w:rFonts w:hint="default"/>
        <w:lang w:val="en-IE" w:eastAsia="en-IE" w:bidi="en-IE"/>
      </w:rPr>
    </w:lvl>
  </w:abstractNum>
  <w:abstractNum w:abstractNumId="3" w15:restartNumberingAfterBreak="0">
    <w:nsid w:val="072A0ACE"/>
    <w:multiLevelType w:val="hybridMultilevel"/>
    <w:tmpl w:val="EDC2AC44"/>
    <w:lvl w:ilvl="0" w:tplc="18090001">
      <w:start w:val="1"/>
      <w:numFmt w:val="bullet"/>
      <w:lvlText w:val=""/>
      <w:lvlJc w:val="left"/>
      <w:pPr>
        <w:ind w:left="1763" w:hanging="360"/>
      </w:pPr>
      <w:rPr>
        <w:rFonts w:ascii="Symbol" w:hAnsi="Symbol" w:hint="default"/>
      </w:rPr>
    </w:lvl>
    <w:lvl w:ilvl="1" w:tplc="18090003" w:tentative="1">
      <w:start w:val="1"/>
      <w:numFmt w:val="bullet"/>
      <w:lvlText w:val="o"/>
      <w:lvlJc w:val="left"/>
      <w:pPr>
        <w:ind w:left="2483" w:hanging="360"/>
      </w:pPr>
      <w:rPr>
        <w:rFonts w:ascii="Courier New" w:hAnsi="Courier New" w:cs="Courier New" w:hint="default"/>
      </w:rPr>
    </w:lvl>
    <w:lvl w:ilvl="2" w:tplc="18090005" w:tentative="1">
      <w:start w:val="1"/>
      <w:numFmt w:val="bullet"/>
      <w:lvlText w:val=""/>
      <w:lvlJc w:val="left"/>
      <w:pPr>
        <w:ind w:left="3203" w:hanging="360"/>
      </w:pPr>
      <w:rPr>
        <w:rFonts w:ascii="Wingdings" w:hAnsi="Wingdings" w:hint="default"/>
      </w:rPr>
    </w:lvl>
    <w:lvl w:ilvl="3" w:tplc="18090001" w:tentative="1">
      <w:start w:val="1"/>
      <w:numFmt w:val="bullet"/>
      <w:lvlText w:val=""/>
      <w:lvlJc w:val="left"/>
      <w:pPr>
        <w:ind w:left="3923" w:hanging="360"/>
      </w:pPr>
      <w:rPr>
        <w:rFonts w:ascii="Symbol" w:hAnsi="Symbol" w:hint="default"/>
      </w:rPr>
    </w:lvl>
    <w:lvl w:ilvl="4" w:tplc="18090003" w:tentative="1">
      <w:start w:val="1"/>
      <w:numFmt w:val="bullet"/>
      <w:lvlText w:val="o"/>
      <w:lvlJc w:val="left"/>
      <w:pPr>
        <w:ind w:left="4643" w:hanging="360"/>
      </w:pPr>
      <w:rPr>
        <w:rFonts w:ascii="Courier New" w:hAnsi="Courier New" w:cs="Courier New" w:hint="default"/>
      </w:rPr>
    </w:lvl>
    <w:lvl w:ilvl="5" w:tplc="18090005" w:tentative="1">
      <w:start w:val="1"/>
      <w:numFmt w:val="bullet"/>
      <w:lvlText w:val=""/>
      <w:lvlJc w:val="left"/>
      <w:pPr>
        <w:ind w:left="5363" w:hanging="360"/>
      </w:pPr>
      <w:rPr>
        <w:rFonts w:ascii="Wingdings" w:hAnsi="Wingdings" w:hint="default"/>
      </w:rPr>
    </w:lvl>
    <w:lvl w:ilvl="6" w:tplc="18090001" w:tentative="1">
      <w:start w:val="1"/>
      <w:numFmt w:val="bullet"/>
      <w:lvlText w:val=""/>
      <w:lvlJc w:val="left"/>
      <w:pPr>
        <w:ind w:left="6083" w:hanging="360"/>
      </w:pPr>
      <w:rPr>
        <w:rFonts w:ascii="Symbol" w:hAnsi="Symbol" w:hint="default"/>
      </w:rPr>
    </w:lvl>
    <w:lvl w:ilvl="7" w:tplc="18090003" w:tentative="1">
      <w:start w:val="1"/>
      <w:numFmt w:val="bullet"/>
      <w:lvlText w:val="o"/>
      <w:lvlJc w:val="left"/>
      <w:pPr>
        <w:ind w:left="6803" w:hanging="360"/>
      </w:pPr>
      <w:rPr>
        <w:rFonts w:ascii="Courier New" w:hAnsi="Courier New" w:cs="Courier New" w:hint="default"/>
      </w:rPr>
    </w:lvl>
    <w:lvl w:ilvl="8" w:tplc="18090005" w:tentative="1">
      <w:start w:val="1"/>
      <w:numFmt w:val="bullet"/>
      <w:lvlText w:val=""/>
      <w:lvlJc w:val="left"/>
      <w:pPr>
        <w:ind w:left="7523" w:hanging="360"/>
      </w:pPr>
      <w:rPr>
        <w:rFonts w:ascii="Wingdings" w:hAnsi="Wingdings" w:hint="default"/>
      </w:rPr>
    </w:lvl>
  </w:abstractNum>
  <w:abstractNum w:abstractNumId="4" w15:restartNumberingAfterBreak="0">
    <w:nsid w:val="115815EB"/>
    <w:multiLevelType w:val="hybridMultilevel"/>
    <w:tmpl w:val="793C8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F0443C"/>
    <w:multiLevelType w:val="hybridMultilevel"/>
    <w:tmpl w:val="DCBA808E"/>
    <w:lvl w:ilvl="0" w:tplc="1809000F">
      <w:start w:val="3"/>
      <w:numFmt w:val="decimal"/>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A41CC9"/>
    <w:multiLevelType w:val="hybridMultilevel"/>
    <w:tmpl w:val="702000B2"/>
    <w:lvl w:ilvl="0" w:tplc="18090001">
      <w:start w:val="1"/>
      <w:numFmt w:val="bullet"/>
      <w:lvlText w:val=""/>
      <w:lvlJc w:val="left"/>
      <w:pPr>
        <w:ind w:left="1043" w:hanging="360"/>
      </w:pPr>
      <w:rPr>
        <w:rFonts w:ascii="Symbol" w:hAnsi="Symbol" w:hint="default"/>
      </w:rPr>
    </w:lvl>
    <w:lvl w:ilvl="1" w:tplc="18090003" w:tentative="1">
      <w:start w:val="1"/>
      <w:numFmt w:val="bullet"/>
      <w:lvlText w:val="o"/>
      <w:lvlJc w:val="left"/>
      <w:pPr>
        <w:ind w:left="1763" w:hanging="360"/>
      </w:pPr>
      <w:rPr>
        <w:rFonts w:ascii="Courier New" w:hAnsi="Courier New" w:cs="Courier New" w:hint="default"/>
      </w:rPr>
    </w:lvl>
    <w:lvl w:ilvl="2" w:tplc="18090005" w:tentative="1">
      <w:start w:val="1"/>
      <w:numFmt w:val="bullet"/>
      <w:lvlText w:val=""/>
      <w:lvlJc w:val="left"/>
      <w:pPr>
        <w:ind w:left="2483" w:hanging="360"/>
      </w:pPr>
      <w:rPr>
        <w:rFonts w:ascii="Wingdings" w:hAnsi="Wingdings" w:hint="default"/>
      </w:rPr>
    </w:lvl>
    <w:lvl w:ilvl="3" w:tplc="18090001" w:tentative="1">
      <w:start w:val="1"/>
      <w:numFmt w:val="bullet"/>
      <w:lvlText w:val=""/>
      <w:lvlJc w:val="left"/>
      <w:pPr>
        <w:ind w:left="3203" w:hanging="360"/>
      </w:pPr>
      <w:rPr>
        <w:rFonts w:ascii="Symbol" w:hAnsi="Symbol" w:hint="default"/>
      </w:rPr>
    </w:lvl>
    <w:lvl w:ilvl="4" w:tplc="18090003" w:tentative="1">
      <w:start w:val="1"/>
      <w:numFmt w:val="bullet"/>
      <w:lvlText w:val="o"/>
      <w:lvlJc w:val="left"/>
      <w:pPr>
        <w:ind w:left="3923" w:hanging="360"/>
      </w:pPr>
      <w:rPr>
        <w:rFonts w:ascii="Courier New" w:hAnsi="Courier New" w:cs="Courier New" w:hint="default"/>
      </w:rPr>
    </w:lvl>
    <w:lvl w:ilvl="5" w:tplc="18090005" w:tentative="1">
      <w:start w:val="1"/>
      <w:numFmt w:val="bullet"/>
      <w:lvlText w:val=""/>
      <w:lvlJc w:val="left"/>
      <w:pPr>
        <w:ind w:left="4643" w:hanging="360"/>
      </w:pPr>
      <w:rPr>
        <w:rFonts w:ascii="Wingdings" w:hAnsi="Wingdings" w:hint="default"/>
      </w:rPr>
    </w:lvl>
    <w:lvl w:ilvl="6" w:tplc="18090001" w:tentative="1">
      <w:start w:val="1"/>
      <w:numFmt w:val="bullet"/>
      <w:lvlText w:val=""/>
      <w:lvlJc w:val="left"/>
      <w:pPr>
        <w:ind w:left="5363" w:hanging="360"/>
      </w:pPr>
      <w:rPr>
        <w:rFonts w:ascii="Symbol" w:hAnsi="Symbol" w:hint="default"/>
      </w:rPr>
    </w:lvl>
    <w:lvl w:ilvl="7" w:tplc="18090003" w:tentative="1">
      <w:start w:val="1"/>
      <w:numFmt w:val="bullet"/>
      <w:lvlText w:val="o"/>
      <w:lvlJc w:val="left"/>
      <w:pPr>
        <w:ind w:left="6083" w:hanging="360"/>
      </w:pPr>
      <w:rPr>
        <w:rFonts w:ascii="Courier New" w:hAnsi="Courier New" w:cs="Courier New" w:hint="default"/>
      </w:rPr>
    </w:lvl>
    <w:lvl w:ilvl="8" w:tplc="18090005" w:tentative="1">
      <w:start w:val="1"/>
      <w:numFmt w:val="bullet"/>
      <w:lvlText w:val=""/>
      <w:lvlJc w:val="left"/>
      <w:pPr>
        <w:ind w:left="6803" w:hanging="360"/>
      </w:pPr>
      <w:rPr>
        <w:rFonts w:ascii="Wingdings" w:hAnsi="Wingdings" w:hint="default"/>
      </w:rPr>
    </w:lvl>
  </w:abstractNum>
  <w:abstractNum w:abstractNumId="7" w15:restartNumberingAfterBreak="0">
    <w:nsid w:val="2E41425B"/>
    <w:multiLevelType w:val="hybridMultilevel"/>
    <w:tmpl w:val="BACCA42C"/>
    <w:lvl w:ilvl="0" w:tplc="A31E3ACE">
      <w:start w:val="1"/>
      <w:numFmt w:val="decimal"/>
      <w:lvlText w:val="%1."/>
      <w:lvlJc w:val="left"/>
      <w:pPr>
        <w:ind w:left="1120" w:hanging="360"/>
      </w:pPr>
      <w:rPr>
        <w:rFonts w:ascii="Times New Roman" w:eastAsia="Times New Roman" w:hAnsi="Times New Roman" w:cs="Times New Roman" w:hint="default"/>
        <w:spacing w:val="-1"/>
        <w:w w:val="99"/>
        <w:sz w:val="24"/>
        <w:szCs w:val="24"/>
        <w:lang w:val="en-IE" w:eastAsia="en-IE" w:bidi="en-IE"/>
      </w:rPr>
    </w:lvl>
    <w:lvl w:ilvl="1" w:tplc="593008B2">
      <w:numFmt w:val="bullet"/>
      <w:lvlText w:val="•"/>
      <w:lvlJc w:val="left"/>
      <w:pPr>
        <w:ind w:left="1996" w:hanging="360"/>
      </w:pPr>
      <w:rPr>
        <w:rFonts w:hint="default"/>
        <w:lang w:val="en-IE" w:eastAsia="en-IE" w:bidi="en-IE"/>
      </w:rPr>
    </w:lvl>
    <w:lvl w:ilvl="2" w:tplc="CE6ECD56">
      <w:numFmt w:val="bullet"/>
      <w:lvlText w:val="•"/>
      <w:lvlJc w:val="left"/>
      <w:pPr>
        <w:ind w:left="2873" w:hanging="360"/>
      </w:pPr>
      <w:rPr>
        <w:rFonts w:hint="default"/>
        <w:lang w:val="en-IE" w:eastAsia="en-IE" w:bidi="en-IE"/>
      </w:rPr>
    </w:lvl>
    <w:lvl w:ilvl="3" w:tplc="E3DC1860">
      <w:numFmt w:val="bullet"/>
      <w:lvlText w:val="•"/>
      <w:lvlJc w:val="left"/>
      <w:pPr>
        <w:ind w:left="3749" w:hanging="360"/>
      </w:pPr>
      <w:rPr>
        <w:rFonts w:hint="default"/>
        <w:lang w:val="en-IE" w:eastAsia="en-IE" w:bidi="en-IE"/>
      </w:rPr>
    </w:lvl>
    <w:lvl w:ilvl="4" w:tplc="62D61C8C">
      <w:numFmt w:val="bullet"/>
      <w:lvlText w:val="•"/>
      <w:lvlJc w:val="left"/>
      <w:pPr>
        <w:ind w:left="4626" w:hanging="360"/>
      </w:pPr>
      <w:rPr>
        <w:rFonts w:hint="default"/>
        <w:lang w:val="en-IE" w:eastAsia="en-IE" w:bidi="en-IE"/>
      </w:rPr>
    </w:lvl>
    <w:lvl w:ilvl="5" w:tplc="90209B38">
      <w:numFmt w:val="bullet"/>
      <w:lvlText w:val="•"/>
      <w:lvlJc w:val="left"/>
      <w:pPr>
        <w:ind w:left="5503" w:hanging="360"/>
      </w:pPr>
      <w:rPr>
        <w:rFonts w:hint="default"/>
        <w:lang w:val="en-IE" w:eastAsia="en-IE" w:bidi="en-IE"/>
      </w:rPr>
    </w:lvl>
    <w:lvl w:ilvl="6" w:tplc="42EA6A52">
      <w:numFmt w:val="bullet"/>
      <w:lvlText w:val="•"/>
      <w:lvlJc w:val="left"/>
      <w:pPr>
        <w:ind w:left="6379" w:hanging="360"/>
      </w:pPr>
      <w:rPr>
        <w:rFonts w:hint="default"/>
        <w:lang w:val="en-IE" w:eastAsia="en-IE" w:bidi="en-IE"/>
      </w:rPr>
    </w:lvl>
    <w:lvl w:ilvl="7" w:tplc="554E2644">
      <w:numFmt w:val="bullet"/>
      <w:lvlText w:val="•"/>
      <w:lvlJc w:val="left"/>
      <w:pPr>
        <w:ind w:left="7256" w:hanging="360"/>
      </w:pPr>
      <w:rPr>
        <w:rFonts w:hint="default"/>
        <w:lang w:val="en-IE" w:eastAsia="en-IE" w:bidi="en-IE"/>
      </w:rPr>
    </w:lvl>
    <w:lvl w:ilvl="8" w:tplc="4A1A40DE">
      <w:numFmt w:val="bullet"/>
      <w:lvlText w:val="•"/>
      <w:lvlJc w:val="left"/>
      <w:pPr>
        <w:ind w:left="8133" w:hanging="360"/>
      </w:pPr>
      <w:rPr>
        <w:rFonts w:hint="default"/>
        <w:lang w:val="en-IE" w:eastAsia="en-IE" w:bidi="en-IE"/>
      </w:rPr>
    </w:lvl>
  </w:abstractNum>
  <w:abstractNum w:abstractNumId="8" w15:restartNumberingAfterBreak="0">
    <w:nsid w:val="33FB639E"/>
    <w:multiLevelType w:val="hybridMultilevel"/>
    <w:tmpl w:val="BBBA5712"/>
    <w:lvl w:ilvl="0" w:tplc="ACA834DE">
      <w:start w:val="1"/>
      <w:numFmt w:val="decimal"/>
      <w:lvlText w:val="%1."/>
      <w:lvlJc w:val="left"/>
      <w:pPr>
        <w:ind w:left="826" w:hanging="360"/>
      </w:pPr>
      <w:rPr>
        <w:rFonts w:ascii="Times New Roman" w:eastAsia="Times New Roman" w:hAnsi="Times New Roman" w:cs="Times New Roman" w:hint="default"/>
        <w:spacing w:val="-2"/>
        <w:w w:val="99"/>
        <w:sz w:val="24"/>
        <w:szCs w:val="24"/>
        <w:lang w:val="en-IE" w:eastAsia="en-IE" w:bidi="en-IE"/>
      </w:rPr>
    </w:lvl>
    <w:lvl w:ilvl="1" w:tplc="785AA7F2">
      <w:numFmt w:val="bullet"/>
      <w:lvlText w:val="•"/>
      <w:lvlJc w:val="left"/>
      <w:pPr>
        <w:ind w:left="1040" w:hanging="360"/>
      </w:pPr>
      <w:rPr>
        <w:rFonts w:hint="default"/>
        <w:lang w:val="en-IE" w:eastAsia="en-IE" w:bidi="en-IE"/>
      </w:rPr>
    </w:lvl>
    <w:lvl w:ilvl="2" w:tplc="892E44E0">
      <w:numFmt w:val="bullet"/>
      <w:lvlText w:val="•"/>
      <w:lvlJc w:val="left"/>
      <w:pPr>
        <w:ind w:left="1261" w:hanging="360"/>
      </w:pPr>
      <w:rPr>
        <w:rFonts w:hint="default"/>
        <w:lang w:val="en-IE" w:eastAsia="en-IE" w:bidi="en-IE"/>
      </w:rPr>
    </w:lvl>
    <w:lvl w:ilvl="3" w:tplc="C688E17C">
      <w:numFmt w:val="bullet"/>
      <w:lvlText w:val="•"/>
      <w:lvlJc w:val="left"/>
      <w:pPr>
        <w:ind w:left="1481" w:hanging="360"/>
      </w:pPr>
      <w:rPr>
        <w:rFonts w:hint="default"/>
        <w:lang w:val="en-IE" w:eastAsia="en-IE" w:bidi="en-IE"/>
      </w:rPr>
    </w:lvl>
    <w:lvl w:ilvl="4" w:tplc="EA78BA92">
      <w:numFmt w:val="bullet"/>
      <w:lvlText w:val="•"/>
      <w:lvlJc w:val="left"/>
      <w:pPr>
        <w:ind w:left="1702" w:hanging="360"/>
      </w:pPr>
      <w:rPr>
        <w:rFonts w:hint="default"/>
        <w:lang w:val="en-IE" w:eastAsia="en-IE" w:bidi="en-IE"/>
      </w:rPr>
    </w:lvl>
    <w:lvl w:ilvl="5" w:tplc="F9F0FF4A">
      <w:numFmt w:val="bullet"/>
      <w:lvlText w:val="•"/>
      <w:lvlJc w:val="left"/>
      <w:pPr>
        <w:ind w:left="1922" w:hanging="360"/>
      </w:pPr>
      <w:rPr>
        <w:rFonts w:hint="default"/>
        <w:lang w:val="en-IE" w:eastAsia="en-IE" w:bidi="en-IE"/>
      </w:rPr>
    </w:lvl>
    <w:lvl w:ilvl="6" w:tplc="7850385C">
      <w:numFmt w:val="bullet"/>
      <w:lvlText w:val="•"/>
      <w:lvlJc w:val="left"/>
      <w:pPr>
        <w:ind w:left="2143" w:hanging="360"/>
      </w:pPr>
      <w:rPr>
        <w:rFonts w:hint="default"/>
        <w:lang w:val="en-IE" w:eastAsia="en-IE" w:bidi="en-IE"/>
      </w:rPr>
    </w:lvl>
    <w:lvl w:ilvl="7" w:tplc="80D4C3C6">
      <w:numFmt w:val="bullet"/>
      <w:lvlText w:val="•"/>
      <w:lvlJc w:val="left"/>
      <w:pPr>
        <w:ind w:left="2363" w:hanging="360"/>
      </w:pPr>
      <w:rPr>
        <w:rFonts w:hint="default"/>
        <w:lang w:val="en-IE" w:eastAsia="en-IE" w:bidi="en-IE"/>
      </w:rPr>
    </w:lvl>
    <w:lvl w:ilvl="8" w:tplc="F3CC9818">
      <w:numFmt w:val="bullet"/>
      <w:lvlText w:val="•"/>
      <w:lvlJc w:val="left"/>
      <w:pPr>
        <w:ind w:left="2584" w:hanging="360"/>
      </w:pPr>
      <w:rPr>
        <w:rFonts w:hint="default"/>
        <w:lang w:val="en-IE" w:eastAsia="en-IE" w:bidi="en-IE"/>
      </w:rPr>
    </w:lvl>
  </w:abstractNum>
  <w:abstractNum w:abstractNumId="9" w15:restartNumberingAfterBreak="0">
    <w:nsid w:val="394C463E"/>
    <w:multiLevelType w:val="hybridMultilevel"/>
    <w:tmpl w:val="F70E90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BDD4B36"/>
    <w:multiLevelType w:val="hybridMultilevel"/>
    <w:tmpl w:val="25FA6730"/>
    <w:lvl w:ilvl="0" w:tplc="25102C9E">
      <w:start w:val="1"/>
      <w:numFmt w:val="decimal"/>
      <w:lvlText w:val="%1."/>
      <w:lvlJc w:val="left"/>
      <w:pPr>
        <w:ind w:left="828" w:hanging="360"/>
      </w:pPr>
      <w:rPr>
        <w:rFonts w:ascii="Times New Roman" w:eastAsia="Times New Roman" w:hAnsi="Times New Roman" w:cs="Times New Roman" w:hint="default"/>
        <w:spacing w:val="-5"/>
        <w:w w:val="99"/>
        <w:sz w:val="24"/>
        <w:szCs w:val="24"/>
        <w:lang w:val="en-IE" w:eastAsia="en-IE" w:bidi="en-IE"/>
      </w:rPr>
    </w:lvl>
    <w:lvl w:ilvl="1" w:tplc="FBC0955A">
      <w:numFmt w:val="bullet"/>
      <w:lvlText w:val="•"/>
      <w:lvlJc w:val="left"/>
      <w:pPr>
        <w:ind w:left="1119" w:hanging="360"/>
      </w:pPr>
      <w:rPr>
        <w:rFonts w:hint="default"/>
        <w:lang w:val="en-IE" w:eastAsia="en-IE" w:bidi="en-IE"/>
      </w:rPr>
    </w:lvl>
    <w:lvl w:ilvl="2" w:tplc="2B7A738A">
      <w:numFmt w:val="bullet"/>
      <w:lvlText w:val="•"/>
      <w:lvlJc w:val="left"/>
      <w:pPr>
        <w:ind w:left="1419" w:hanging="360"/>
      </w:pPr>
      <w:rPr>
        <w:rFonts w:hint="default"/>
        <w:lang w:val="en-IE" w:eastAsia="en-IE" w:bidi="en-IE"/>
      </w:rPr>
    </w:lvl>
    <w:lvl w:ilvl="3" w:tplc="D7BCE438">
      <w:numFmt w:val="bullet"/>
      <w:lvlText w:val="•"/>
      <w:lvlJc w:val="left"/>
      <w:pPr>
        <w:ind w:left="1718" w:hanging="360"/>
      </w:pPr>
      <w:rPr>
        <w:rFonts w:hint="default"/>
        <w:lang w:val="en-IE" w:eastAsia="en-IE" w:bidi="en-IE"/>
      </w:rPr>
    </w:lvl>
    <w:lvl w:ilvl="4" w:tplc="E3DAB9F2">
      <w:numFmt w:val="bullet"/>
      <w:lvlText w:val="•"/>
      <w:lvlJc w:val="left"/>
      <w:pPr>
        <w:ind w:left="2018" w:hanging="360"/>
      </w:pPr>
      <w:rPr>
        <w:rFonts w:hint="default"/>
        <w:lang w:val="en-IE" w:eastAsia="en-IE" w:bidi="en-IE"/>
      </w:rPr>
    </w:lvl>
    <w:lvl w:ilvl="5" w:tplc="07EA16FC">
      <w:numFmt w:val="bullet"/>
      <w:lvlText w:val="•"/>
      <w:lvlJc w:val="left"/>
      <w:pPr>
        <w:ind w:left="2317" w:hanging="360"/>
      </w:pPr>
      <w:rPr>
        <w:rFonts w:hint="default"/>
        <w:lang w:val="en-IE" w:eastAsia="en-IE" w:bidi="en-IE"/>
      </w:rPr>
    </w:lvl>
    <w:lvl w:ilvl="6" w:tplc="41805DCC">
      <w:numFmt w:val="bullet"/>
      <w:lvlText w:val="•"/>
      <w:lvlJc w:val="left"/>
      <w:pPr>
        <w:ind w:left="2617" w:hanging="360"/>
      </w:pPr>
      <w:rPr>
        <w:rFonts w:hint="default"/>
        <w:lang w:val="en-IE" w:eastAsia="en-IE" w:bidi="en-IE"/>
      </w:rPr>
    </w:lvl>
    <w:lvl w:ilvl="7" w:tplc="B4209DDA">
      <w:numFmt w:val="bullet"/>
      <w:lvlText w:val="•"/>
      <w:lvlJc w:val="left"/>
      <w:pPr>
        <w:ind w:left="2916" w:hanging="360"/>
      </w:pPr>
      <w:rPr>
        <w:rFonts w:hint="default"/>
        <w:lang w:val="en-IE" w:eastAsia="en-IE" w:bidi="en-IE"/>
      </w:rPr>
    </w:lvl>
    <w:lvl w:ilvl="8" w:tplc="53F2DF36">
      <w:numFmt w:val="bullet"/>
      <w:lvlText w:val="•"/>
      <w:lvlJc w:val="left"/>
      <w:pPr>
        <w:ind w:left="3216" w:hanging="360"/>
      </w:pPr>
      <w:rPr>
        <w:rFonts w:hint="default"/>
        <w:lang w:val="en-IE" w:eastAsia="en-IE" w:bidi="en-IE"/>
      </w:rPr>
    </w:lvl>
  </w:abstractNum>
  <w:abstractNum w:abstractNumId="11" w15:restartNumberingAfterBreak="0">
    <w:nsid w:val="45673EF7"/>
    <w:multiLevelType w:val="hybridMultilevel"/>
    <w:tmpl w:val="70865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B327268"/>
    <w:multiLevelType w:val="hybridMultilevel"/>
    <w:tmpl w:val="A0066D1C"/>
    <w:lvl w:ilvl="0" w:tplc="36248246">
      <w:numFmt w:val="bullet"/>
      <w:lvlText w:val=""/>
      <w:lvlJc w:val="left"/>
      <w:pPr>
        <w:ind w:left="1120" w:hanging="360"/>
      </w:pPr>
      <w:rPr>
        <w:rFonts w:hint="default"/>
        <w:w w:val="99"/>
        <w:lang w:val="en-IE" w:eastAsia="en-IE" w:bidi="en-IE"/>
      </w:rPr>
    </w:lvl>
    <w:lvl w:ilvl="1" w:tplc="299EF672">
      <w:numFmt w:val="bullet"/>
      <w:lvlText w:val="-"/>
      <w:lvlJc w:val="left"/>
      <w:pPr>
        <w:ind w:left="1840" w:hanging="360"/>
      </w:pPr>
      <w:rPr>
        <w:rFonts w:ascii="Times New Roman" w:eastAsia="Times New Roman" w:hAnsi="Times New Roman" w:cs="Times New Roman" w:hint="default"/>
        <w:spacing w:val="-2"/>
        <w:w w:val="99"/>
        <w:sz w:val="24"/>
        <w:szCs w:val="24"/>
        <w:lang w:val="en-IE" w:eastAsia="en-IE" w:bidi="en-IE"/>
      </w:rPr>
    </w:lvl>
    <w:lvl w:ilvl="2" w:tplc="0F1CEE5E">
      <w:numFmt w:val="bullet"/>
      <w:lvlText w:val="•"/>
      <w:lvlJc w:val="left"/>
      <w:pPr>
        <w:ind w:left="2734" w:hanging="360"/>
      </w:pPr>
      <w:rPr>
        <w:rFonts w:hint="default"/>
        <w:lang w:val="en-IE" w:eastAsia="en-IE" w:bidi="en-IE"/>
      </w:rPr>
    </w:lvl>
    <w:lvl w:ilvl="3" w:tplc="32B2465C">
      <w:numFmt w:val="bullet"/>
      <w:lvlText w:val="•"/>
      <w:lvlJc w:val="left"/>
      <w:pPr>
        <w:ind w:left="3628" w:hanging="360"/>
      </w:pPr>
      <w:rPr>
        <w:rFonts w:hint="default"/>
        <w:lang w:val="en-IE" w:eastAsia="en-IE" w:bidi="en-IE"/>
      </w:rPr>
    </w:lvl>
    <w:lvl w:ilvl="4" w:tplc="A2A04DCC">
      <w:numFmt w:val="bullet"/>
      <w:lvlText w:val="•"/>
      <w:lvlJc w:val="left"/>
      <w:pPr>
        <w:ind w:left="4522" w:hanging="360"/>
      </w:pPr>
      <w:rPr>
        <w:rFonts w:hint="default"/>
        <w:lang w:val="en-IE" w:eastAsia="en-IE" w:bidi="en-IE"/>
      </w:rPr>
    </w:lvl>
    <w:lvl w:ilvl="5" w:tplc="F15ABE18">
      <w:numFmt w:val="bullet"/>
      <w:lvlText w:val="•"/>
      <w:lvlJc w:val="left"/>
      <w:pPr>
        <w:ind w:left="5416" w:hanging="360"/>
      </w:pPr>
      <w:rPr>
        <w:rFonts w:hint="default"/>
        <w:lang w:val="en-IE" w:eastAsia="en-IE" w:bidi="en-IE"/>
      </w:rPr>
    </w:lvl>
    <w:lvl w:ilvl="6" w:tplc="266A007E">
      <w:numFmt w:val="bullet"/>
      <w:lvlText w:val="•"/>
      <w:lvlJc w:val="left"/>
      <w:pPr>
        <w:ind w:left="6310" w:hanging="360"/>
      </w:pPr>
      <w:rPr>
        <w:rFonts w:hint="default"/>
        <w:lang w:val="en-IE" w:eastAsia="en-IE" w:bidi="en-IE"/>
      </w:rPr>
    </w:lvl>
    <w:lvl w:ilvl="7" w:tplc="29F0675E">
      <w:numFmt w:val="bullet"/>
      <w:lvlText w:val="•"/>
      <w:lvlJc w:val="left"/>
      <w:pPr>
        <w:ind w:left="7204" w:hanging="360"/>
      </w:pPr>
      <w:rPr>
        <w:rFonts w:hint="default"/>
        <w:lang w:val="en-IE" w:eastAsia="en-IE" w:bidi="en-IE"/>
      </w:rPr>
    </w:lvl>
    <w:lvl w:ilvl="8" w:tplc="D9985362">
      <w:numFmt w:val="bullet"/>
      <w:lvlText w:val="•"/>
      <w:lvlJc w:val="left"/>
      <w:pPr>
        <w:ind w:left="8098" w:hanging="360"/>
      </w:pPr>
      <w:rPr>
        <w:rFonts w:hint="default"/>
        <w:lang w:val="en-IE" w:eastAsia="en-IE" w:bidi="en-IE"/>
      </w:rPr>
    </w:lvl>
  </w:abstractNum>
  <w:abstractNum w:abstractNumId="13" w15:restartNumberingAfterBreak="0">
    <w:nsid w:val="51487CB0"/>
    <w:multiLevelType w:val="hybridMultilevel"/>
    <w:tmpl w:val="DA2A31BC"/>
    <w:lvl w:ilvl="0" w:tplc="18090001">
      <w:start w:val="1"/>
      <w:numFmt w:val="bullet"/>
      <w:lvlText w:val=""/>
      <w:lvlJc w:val="left"/>
      <w:pPr>
        <w:ind w:left="1120" w:hanging="360"/>
      </w:pPr>
      <w:rPr>
        <w:rFonts w:ascii="Symbol" w:hAnsi="Symbol" w:hint="default"/>
      </w:rPr>
    </w:lvl>
    <w:lvl w:ilvl="1" w:tplc="18090003" w:tentative="1">
      <w:start w:val="1"/>
      <w:numFmt w:val="bullet"/>
      <w:lvlText w:val="o"/>
      <w:lvlJc w:val="left"/>
      <w:pPr>
        <w:ind w:left="1840" w:hanging="360"/>
      </w:pPr>
      <w:rPr>
        <w:rFonts w:ascii="Courier New" w:hAnsi="Courier New" w:cs="Courier New" w:hint="default"/>
      </w:rPr>
    </w:lvl>
    <w:lvl w:ilvl="2" w:tplc="18090005" w:tentative="1">
      <w:start w:val="1"/>
      <w:numFmt w:val="bullet"/>
      <w:lvlText w:val=""/>
      <w:lvlJc w:val="left"/>
      <w:pPr>
        <w:ind w:left="2560" w:hanging="360"/>
      </w:pPr>
      <w:rPr>
        <w:rFonts w:ascii="Wingdings" w:hAnsi="Wingdings" w:hint="default"/>
      </w:rPr>
    </w:lvl>
    <w:lvl w:ilvl="3" w:tplc="18090001" w:tentative="1">
      <w:start w:val="1"/>
      <w:numFmt w:val="bullet"/>
      <w:lvlText w:val=""/>
      <w:lvlJc w:val="left"/>
      <w:pPr>
        <w:ind w:left="3280" w:hanging="360"/>
      </w:pPr>
      <w:rPr>
        <w:rFonts w:ascii="Symbol" w:hAnsi="Symbol" w:hint="default"/>
      </w:rPr>
    </w:lvl>
    <w:lvl w:ilvl="4" w:tplc="18090003" w:tentative="1">
      <w:start w:val="1"/>
      <w:numFmt w:val="bullet"/>
      <w:lvlText w:val="o"/>
      <w:lvlJc w:val="left"/>
      <w:pPr>
        <w:ind w:left="4000" w:hanging="360"/>
      </w:pPr>
      <w:rPr>
        <w:rFonts w:ascii="Courier New" w:hAnsi="Courier New" w:cs="Courier New" w:hint="default"/>
      </w:rPr>
    </w:lvl>
    <w:lvl w:ilvl="5" w:tplc="18090005" w:tentative="1">
      <w:start w:val="1"/>
      <w:numFmt w:val="bullet"/>
      <w:lvlText w:val=""/>
      <w:lvlJc w:val="left"/>
      <w:pPr>
        <w:ind w:left="4720" w:hanging="360"/>
      </w:pPr>
      <w:rPr>
        <w:rFonts w:ascii="Wingdings" w:hAnsi="Wingdings" w:hint="default"/>
      </w:rPr>
    </w:lvl>
    <w:lvl w:ilvl="6" w:tplc="18090001" w:tentative="1">
      <w:start w:val="1"/>
      <w:numFmt w:val="bullet"/>
      <w:lvlText w:val=""/>
      <w:lvlJc w:val="left"/>
      <w:pPr>
        <w:ind w:left="5440" w:hanging="360"/>
      </w:pPr>
      <w:rPr>
        <w:rFonts w:ascii="Symbol" w:hAnsi="Symbol" w:hint="default"/>
      </w:rPr>
    </w:lvl>
    <w:lvl w:ilvl="7" w:tplc="18090003" w:tentative="1">
      <w:start w:val="1"/>
      <w:numFmt w:val="bullet"/>
      <w:lvlText w:val="o"/>
      <w:lvlJc w:val="left"/>
      <w:pPr>
        <w:ind w:left="6160" w:hanging="360"/>
      </w:pPr>
      <w:rPr>
        <w:rFonts w:ascii="Courier New" w:hAnsi="Courier New" w:cs="Courier New" w:hint="default"/>
      </w:rPr>
    </w:lvl>
    <w:lvl w:ilvl="8" w:tplc="18090005" w:tentative="1">
      <w:start w:val="1"/>
      <w:numFmt w:val="bullet"/>
      <w:lvlText w:val=""/>
      <w:lvlJc w:val="left"/>
      <w:pPr>
        <w:ind w:left="6880" w:hanging="360"/>
      </w:pPr>
      <w:rPr>
        <w:rFonts w:ascii="Wingdings" w:hAnsi="Wingdings" w:hint="default"/>
      </w:rPr>
    </w:lvl>
  </w:abstractNum>
  <w:abstractNum w:abstractNumId="14" w15:restartNumberingAfterBreak="0">
    <w:nsid w:val="52235101"/>
    <w:multiLevelType w:val="hybridMultilevel"/>
    <w:tmpl w:val="58367054"/>
    <w:lvl w:ilvl="0" w:tplc="245091DE">
      <w:start w:val="1"/>
      <w:numFmt w:val="decimal"/>
      <w:lvlText w:val="%1."/>
      <w:lvlJc w:val="left"/>
      <w:pPr>
        <w:ind w:left="760" w:hanging="360"/>
      </w:pPr>
      <w:rPr>
        <w:rFonts w:hint="default"/>
      </w:rPr>
    </w:lvl>
    <w:lvl w:ilvl="1" w:tplc="18090019" w:tentative="1">
      <w:start w:val="1"/>
      <w:numFmt w:val="lowerLetter"/>
      <w:lvlText w:val="%2."/>
      <w:lvlJc w:val="left"/>
      <w:pPr>
        <w:ind w:left="1480" w:hanging="360"/>
      </w:pPr>
    </w:lvl>
    <w:lvl w:ilvl="2" w:tplc="1809001B" w:tentative="1">
      <w:start w:val="1"/>
      <w:numFmt w:val="lowerRoman"/>
      <w:lvlText w:val="%3."/>
      <w:lvlJc w:val="right"/>
      <w:pPr>
        <w:ind w:left="2200" w:hanging="180"/>
      </w:pPr>
    </w:lvl>
    <w:lvl w:ilvl="3" w:tplc="1809000F" w:tentative="1">
      <w:start w:val="1"/>
      <w:numFmt w:val="decimal"/>
      <w:lvlText w:val="%4."/>
      <w:lvlJc w:val="left"/>
      <w:pPr>
        <w:ind w:left="2920" w:hanging="360"/>
      </w:pPr>
    </w:lvl>
    <w:lvl w:ilvl="4" w:tplc="18090019" w:tentative="1">
      <w:start w:val="1"/>
      <w:numFmt w:val="lowerLetter"/>
      <w:lvlText w:val="%5."/>
      <w:lvlJc w:val="left"/>
      <w:pPr>
        <w:ind w:left="3640" w:hanging="360"/>
      </w:pPr>
    </w:lvl>
    <w:lvl w:ilvl="5" w:tplc="1809001B" w:tentative="1">
      <w:start w:val="1"/>
      <w:numFmt w:val="lowerRoman"/>
      <w:lvlText w:val="%6."/>
      <w:lvlJc w:val="right"/>
      <w:pPr>
        <w:ind w:left="4360" w:hanging="180"/>
      </w:pPr>
    </w:lvl>
    <w:lvl w:ilvl="6" w:tplc="1809000F" w:tentative="1">
      <w:start w:val="1"/>
      <w:numFmt w:val="decimal"/>
      <w:lvlText w:val="%7."/>
      <w:lvlJc w:val="left"/>
      <w:pPr>
        <w:ind w:left="5080" w:hanging="360"/>
      </w:pPr>
    </w:lvl>
    <w:lvl w:ilvl="7" w:tplc="18090019" w:tentative="1">
      <w:start w:val="1"/>
      <w:numFmt w:val="lowerLetter"/>
      <w:lvlText w:val="%8."/>
      <w:lvlJc w:val="left"/>
      <w:pPr>
        <w:ind w:left="5800" w:hanging="360"/>
      </w:pPr>
    </w:lvl>
    <w:lvl w:ilvl="8" w:tplc="1809001B" w:tentative="1">
      <w:start w:val="1"/>
      <w:numFmt w:val="lowerRoman"/>
      <w:lvlText w:val="%9."/>
      <w:lvlJc w:val="right"/>
      <w:pPr>
        <w:ind w:left="6520" w:hanging="180"/>
      </w:pPr>
    </w:lvl>
  </w:abstractNum>
  <w:abstractNum w:abstractNumId="15" w15:restartNumberingAfterBreak="0">
    <w:nsid w:val="527A65B0"/>
    <w:multiLevelType w:val="hybridMultilevel"/>
    <w:tmpl w:val="BF92E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36A3F9C"/>
    <w:multiLevelType w:val="hybridMultilevel"/>
    <w:tmpl w:val="E456548E"/>
    <w:lvl w:ilvl="0" w:tplc="18090001">
      <w:start w:val="1"/>
      <w:numFmt w:val="bullet"/>
      <w:lvlText w:val=""/>
      <w:lvlJc w:val="left"/>
      <w:pPr>
        <w:ind w:left="1120" w:hanging="360"/>
      </w:pPr>
      <w:rPr>
        <w:rFonts w:ascii="Symbol" w:hAnsi="Symbol" w:hint="default"/>
      </w:rPr>
    </w:lvl>
    <w:lvl w:ilvl="1" w:tplc="18090003" w:tentative="1">
      <w:start w:val="1"/>
      <w:numFmt w:val="bullet"/>
      <w:lvlText w:val="o"/>
      <w:lvlJc w:val="left"/>
      <w:pPr>
        <w:ind w:left="1840" w:hanging="360"/>
      </w:pPr>
      <w:rPr>
        <w:rFonts w:ascii="Courier New" w:hAnsi="Courier New" w:cs="Courier New" w:hint="default"/>
      </w:rPr>
    </w:lvl>
    <w:lvl w:ilvl="2" w:tplc="18090005" w:tentative="1">
      <w:start w:val="1"/>
      <w:numFmt w:val="bullet"/>
      <w:lvlText w:val=""/>
      <w:lvlJc w:val="left"/>
      <w:pPr>
        <w:ind w:left="2560" w:hanging="360"/>
      </w:pPr>
      <w:rPr>
        <w:rFonts w:ascii="Wingdings" w:hAnsi="Wingdings" w:hint="default"/>
      </w:rPr>
    </w:lvl>
    <w:lvl w:ilvl="3" w:tplc="18090001" w:tentative="1">
      <w:start w:val="1"/>
      <w:numFmt w:val="bullet"/>
      <w:lvlText w:val=""/>
      <w:lvlJc w:val="left"/>
      <w:pPr>
        <w:ind w:left="3280" w:hanging="360"/>
      </w:pPr>
      <w:rPr>
        <w:rFonts w:ascii="Symbol" w:hAnsi="Symbol" w:hint="default"/>
      </w:rPr>
    </w:lvl>
    <w:lvl w:ilvl="4" w:tplc="18090003" w:tentative="1">
      <w:start w:val="1"/>
      <w:numFmt w:val="bullet"/>
      <w:lvlText w:val="o"/>
      <w:lvlJc w:val="left"/>
      <w:pPr>
        <w:ind w:left="4000" w:hanging="360"/>
      </w:pPr>
      <w:rPr>
        <w:rFonts w:ascii="Courier New" w:hAnsi="Courier New" w:cs="Courier New" w:hint="default"/>
      </w:rPr>
    </w:lvl>
    <w:lvl w:ilvl="5" w:tplc="18090005" w:tentative="1">
      <w:start w:val="1"/>
      <w:numFmt w:val="bullet"/>
      <w:lvlText w:val=""/>
      <w:lvlJc w:val="left"/>
      <w:pPr>
        <w:ind w:left="4720" w:hanging="360"/>
      </w:pPr>
      <w:rPr>
        <w:rFonts w:ascii="Wingdings" w:hAnsi="Wingdings" w:hint="default"/>
      </w:rPr>
    </w:lvl>
    <w:lvl w:ilvl="6" w:tplc="18090001" w:tentative="1">
      <w:start w:val="1"/>
      <w:numFmt w:val="bullet"/>
      <w:lvlText w:val=""/>
      <w:lvlJc w:val="left"/>
      <w:pPr>
        <w:ind w:left="5440" w:hanging="360"/>
      </w:pPr>
      <w:rPr>
        <w:rFonts w:ascii="Symbol" w:hAnsi="Symbol" w:hint="default"/>
      </w:rPr>
    </w:lvl>
    <w:lvl w:ilvl="7" w:tplc="18090003" w:tentative="1">
      <w:start w:val="1"/>
      <w:numFmt w:val="bullet"/>
      <w:lvlText w:val="o"/>
      <w:lvlJc w:val="left"/>
      <w:pPr>
        <w:ind w:left="6160" w:hanging="360"/>
      </w:pPr>
      <w:rPr>
        <w:rFonts w:ascii="Courier New" w:hAnsi="Courier New" w:cs="Courier New" w:hint="default"/>
      </w:rPr>
    </w:lvl>
    <w:lvl w:ilvl="8" w:tplc="18090005" w:tentative="1">
      <w:start w:val="1"/>
      <w:numFmt w:val="bullet"/>
      <w:lvlText w:val=""/>
      <w:lvlJc w:val="left"/>
      <w:pPr>
        <w:ind w:left="6880" w:hanging="360"/>
      </w:pPr>
      <w:rPr>
        <w:rFonts w:ascii="Wingdings" w:hAnsi="Wingdings" w:hint="default"/>
      </w:rPr>
    </w:lvl>
  </w:abstractNum>
  <w:abstractNum w:abstractNumId="17" w15:restartNumberingAfterBreak="0">
    <w:nsid w:val="6E837330"/>
    <w:multiLevelType w:val="hybridMultilevel"/>
    <w:tmpl w:val="9E966920"/>
    <w:lvl w:ilvl="0" w:tplc="61A80970">
      <w:start w:val="1"/>
      <w:numFmt w:val="decimal"/>
      <w:lvlText w:val="%1."/>
      <w:lvlJc w:val="left"/>
      <w:pPr>
        <w:ind w:left="828" w:hanging="360"/>
      </w:pPr>
      <w:rPr>
        <w:rFonts w:ascii="Times New Roman" w:eastAsia="Times New Roman" w:hAnsi="Times New Roman" w:cs="Times New Roman" w:hint="default"/>
        <w:spacing w:val="-9"/>
        <w:w w:val="99"/>
        <w:sz w:val="24"/>
        <w:szCs w:val="24"/>
        <w:lang w:val="en-IE" w:eastAsia="en-IE" w:bidi="en-IE"/>
      </w:rPr>
    </w:lvl>
    <w:lvl w:ilvl="1" w:tplc="5214409C">
      <w:numFmt w:val="bullet"/>
      <w:lvlText w:val="•"/>
      <w:lvlJc w:val="left"/>
      <w:pPr>
        <w:ind w:left="1016" w:hanging="360"/>
      </w:pPr>
      <w:rPr>
        <w:rFonts w:hint="default"/>
        <w:lang w:val="en-IE" w:eastAsia="en-IE" w:bidi="en-IE"/>
      </w:rPr>
    </w:lvl>
    <w:lvl w:ilvl="2" w:tplc="30E40E34">
      <w:numFmt w:val="bullet"/>
      <w:lvlText w:val="•"/>
      <w:lvlJc w:val="left"/>
      <w:pPr>
        <w:ind w:left="1212" w:hanging="360"/>
      </w:pPr>
      <w:rPr>
        <w:rFonts w:hint="default"/>
        <w:lang w:val="en-IE" w:eastAsia="en-IE" w:bidi="en-IE"/>
      </w:rPr>
    </w:lvl>
    <w:lvl w:ilvl="3" w:tplc="3D9E33D4">
      <w:numFmt w:val="bullet"/>
      <w:lvlText w:val="•"/>
      <w:lvlJc w:val="left"/>
      <w:pPr>
        <w:ind w:left="1408" w:hanging="360"/>
      </w:pPr>
      <w:rPr>
        <w:rFonts w:hint="default"/>
        <w:lang w:val="en-IE" w:eastAsia="en-IE" w:bidi="en-IE"/>
      </w:rPr>
    </w:lvl>
    <w:lvl w:ilvl="4" w:tplc="BE205C4E">
      <w:numFmt w:val="bullet"/>
      <w:lvlText w:val="•"/>
      <w:lvlJc w:val="left"/>
      <w:pPr>
        <w:ind w:left="1604" w:hanging="360"/>
      </w:pPr>
      <w:rPr>
        <w:rFonts w:hint="default"/>
        <w:lang w:val="en-IE" w:eastAsia="en-IE" w:bidi="en-IE"/>
      </w:rPr>
    </w:lvl>
    <w:lvl w:ilvl="5" w:tplc="761E0114">
      <w:numFmt w:val="bullet"/>
      <w:lvlText w:val="•"/>
      <w:lvlJc w:val="left"/>
      <w:pPr>
        <w:ind w:left="1801" w:hanging="360"/>
      </w:pPr>
      <w:rPr>
        <w:rFonts w:hint="default"/>
        <w:lang w:val="en-IE" w:eastAsia="en-IE" w:bidi="en-IE"/>
      </w:rPr>
    </w:lvl>
    <w:lvl w:ilvl="6" w:tplc="B05A2278">
      <w:numFmt w:val="bullet"/>
      <w:lvlText w:val="•"/>
      <w:lvlJc w:val="left"/>
      <w:pPr>
        <w:ind w:left="1997" w:hanging="360"/>
      </w:pPr>
      <w:rPr>
        <w:rFonts w:hint="default"/>
        <w:lang w:val="en-IE" w:eastAsia="en-IE" w:bidi="en-IE"/>
      </w:rPr>
    </w:lvl>
    <w:lvl w:ilvl="7" w:tplc="D8141E70">
      <w:numFmt w:val="bullet"/>
      <w:lvlText w:val="•"/>
      <w:lvlJc w:val="left"/>
      <w:pPr>
        <w:ind w:left="2193" w:hanging="360"/>
      </w:pPr>
      <w:rPr>
        <w:rFonts w:hint="default"/>
        <w:lang w:val="en-IE" w:eastAsia="en-IE" w:bidi="en-IE"/>
      </w:rPr>
    </w:lvl>
    <w:lvl w:ilvl="8" w:tplc="F8F6AE2C">
      <w:numFmt w:val="bullet"/>
      <w:lvlText w:val="•"/>
      <w:lvlJc w:val="left"/>
      <w:pPr>
        <w:ind w:left="2389" w:hanging="360"/>
      </w:pPr>
      <w:rPr>
        <w:rFonts w:hint="default"/>
        <w:lang w:val="en-IE" w:eastAsia="en-IE" w:bidi="en-IE"/>
      </w:rPr>
    </w:lvl>
  </w:abstractNum>
  <w:abstractNum w:abstractNumId="18" w15:restartNumberingAfterBreak="0">
    <w:nsid w:val="73111452"/>
    <w:multiLevelType w:val="hybridMultilevel"/>
    <w:tmpl w:val="8BCA65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3293C21"/>
    <w:multiLevelType w:val="hybridMultilevel"/>
    <w:tmpl w:val="E8CC598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A31B76"/>
    <w:multiLevelType w:val="hybridMultilevel"/>
    <w:tmpl w:val="C8F63650"/>
    <w:lvl w:ilvl="0" w:tplc="1DACB6C8">
      <w:start w:val="1"/>
      <w:numFmt w:val="decimal"/>
      <w:lvlText w:val="%1."/>
      <w:lvlJc w:val="left"/>
      <w:pPr>
        <w:ind w:left="760" w:hanging="360"/>
      </w:pPr>
      <w:rPr>
        <w:rFonts w:hint="default"/>
      </w:rPr>
    </w:lvl>
    <w:lvl w:ilvl="1" w:tplc="18090019" w:tentative="1">
      <w:start w:val="1"/>
      <w:numFmt w:val="lowerLetter"/>
      <w:lvlText w:val="%2."/>
      <w:lvlJc w:val="left"/>
      <w:pPr>
        <w:ind w:left="1480" w:hanging="360"/>
      </w:pPr>
    </w:lvl>
    <w:lvl w:ilvl="2" w:tplc="1809001B" w:tentative="1">
      <w:start w:val="1"/>
      <w:numFmt w:val="lowerRoman"/>
      <w:lvlText w:val="%3."/>
      <w:lvlJc w:val="right"/>
      <w:pPr>
        <w:ind w:left="2200" w:hanging="180"/>
      </w:pPr>
    </w:lvl>
    <w:lvl w:ilvl="3" w:tplc="1809000F" w:tentative="1">
      <w:start w:val="1"/>
      <w:numFmt w:val="decimal"/>
      <w:lvlText w:val="%4."/>
      <w:lvlJc w:val="left"/>
      <w:pPr>
        <w:ind w:left="2920" w:hanging="360"/>
      </w:pPr>
    </w:lvl>
    <w:lvl w:ilvl="4" w:tplc="18090019" w:tentative="1">
      <w:start w:val="1"/>
      <w:numFmt w:val="lowerLetter"/>
      <w:lvlText w:val="%5."/>
      <w:lvlJc w:val="left"/>
      <w:pPr>
        <w:ind w:left="3640" w:hanging="360"/>
      </w:pPr>
    </w:lvl>
    <w:lvl w:ilvl="5" w:tplc="1809001B" w:tentative="1">
      <w:start w:val="1"/>
      <w:numFmt w:val="lowerRoman"/>
      <w:lvlText w:val="%6."/>
      <w:lvlJc w:val="right"/>
      <w:pPr>
        <w:ind w:left="4360" w:hanging="180"/>
      </w:pPr>
    </w:lvl>
    <w:lvl w:ilvl="6" w:tplc="1809000F" w:tentative="1">
      <w:start w:val="1"/>
      <w:numFmt w:val="decimal"/>
      <w:lvlText w:val="%7."/>
      <w:lvlJc w:val="left"/>
      <w:pPr>
        <w:ind w:left="5080" w:hanging="360"/>
      </w:pPr>
    </w:lvl>
    <w:lvl w:ilvl="7" w:tplc="18090019" w:tentative="1">
      <w:start w:val="1"/>
      <w:numFmt w:val="lowerLetter"/>
      <w:lvlText w:val="%8."/>
      <w:lvlJc w:val="left"/>
      <w:pPr>
        <w:ind w:left="5800" w:hanging="360"/>
      </w:pPr>
    </w:lvl>
    <w:lvl w:ilvl="8" w:tplc="1809001B" w:tentative="1">
      <w:start w:val="1"/>
      <w:numFmt w:val="lowerRoman"/>
      <w:lvlText w:val="%9."/>
      <w:lvlJc w:val="right"/>
      <w:pPr>
        <w:ind w:left="6520" w:hanging="180"/>
      </w:pPr>
    </w:lvl>
  </w:abstractNum>
  <w:abstractNum w:abstractNumId="21" w15:restartNumberingAfterBreak="0">
    <w:nsid w:val="7F20488D"/>
    <w:multiLevelType w:val="hybridMultilevel"/>
    <w:tmpl w:val="03BA5F66"/>
    <w:lvl w:ilvl="0" w:tplc="2CE6EDD4">
      <w:numFmt w:val="bullet"/>
      <w:lvlText w:val="•"/>
      <w:lvlJc w:val="left"/>
      <w:pPr>
        <w:ind w:left="1480" w:hanging="360"/>
      </w:pPr>
      <w:rPr>
        <w:rFonts w:ascii="Times New Roman" w:eastAsia="Times New Roman" w:hAnsi="Times New Roman" w:cs="Times New Roman" w:hint="default"/>
        <w:spacing w:val="-2"/>
        <w:w w:val="99"/>
        <w:sz w:val="24"/>
        <w:szCs w:val="24"/>
        <w:lang w:val="en-IE" w:eastAsia="en-IE" w:bidi="en-IE"/>
      </w:rPr>
    </w:lvl>
    <w:lvl w:ilvl="1" w:tplc="8716FF80">
      <w:numFmt w:val="bullet"/>
      <w:lvlText w:val="•"/>
      <w:lvlJc w:val="left"/>
      <w:pPr>
        <w:ind w:left="2320" w:hanging="360"/>
      </w:pPr>
      <w:rPr>
        <w:rFonts w:hint="default"/>
        <w:lang w:val="en-IE" w:eastAsia="en-IE" w:bidi="en-IE"/>
      </w:rPr>
    </w:lvl>
    <w:lvl w:ilvl="2" w:tplc="745C5886">
      <w:numFmt w:val="bullet"/>
      <w:lvlText w:val="•"/>
      <w:lvlJc w:val="left"/>
      <w:pPr>
        <w:ind w:left="3161" w:hanging="360"/>
      </w:pPr>
      <w:rPr>
        <w:rFonts w:hint="default"/>
        <w:lang w:val="en-IE" w:eastAsia="en-IE" w:bidi="en-IE"/>
      </w:rPr>
    </w:lvl>
    <w:lvl w:ilvl="3" w:tplc="667AE538">
      <w:numFmt w:val="bullet"/>
      <w:lvlText w:val="•"/>
      <w:lvlJc w:val="left"/>
      <w:pPr>
        <w:ind w:left="4001" w:hanging="360"/>
      </w:pPr>
      <w:rPr>
        <w:rFonts w:hint="default"/>
        <w:lang w:val="en-IE" w:eastAsia="en-IE" w:bidi="en-IE"/>
      </w:rPr>
    </w:lvl>
    <w:lvl w:ilvl="4" w:tplc="4B623D68">
      <w:numFmt w:val="bullet"/>
      <w:lvlText w:val="•"/>
      <w:lvlJc w:val="left"/>
      <w:pPr>
        <w:ind w:left="4842" w:hanging="360"/>
      </w:pPr>
      <w:rPr>
        <w:rFonts w:hint="default"/>
        <w:lang w:val="en-IE" w:eastAsia="en-IE" w:bidi="en-IE"/>
      </w:rPr>
    </w:lvl>
    <w:lvl w:ilvl="5" w:tplc="441C7AE4">
      <w:numFmt w:val="bullet"/>
      <w:lvlText w:val="•"/>
      <w:lvlJc w:val="left"/>
      <w:pPr>
        <w:ind w:left="5683" w:hanging="360"/>
      </w:pPr>
      <w:rPr>
        <w:rFonts w:hint="default"/>
        <w:lang w:val="en-IE" w:eastAsia="en-IE" w:bidi="en-IE"/>
      </w:rPr>
    </w:lvl>
    <w:lvl w:ilvl="6" w:tplc="EF984100">
      <w:numFmt w:val="bullet"/>
      <w:lvlText w:val="•"/>
      <w:lvlJc w:val="left"/>
      <w:pPr>
        <w:ind w:left="6523" w:hanging="360"/>
      </w:pPr>
      <w:rPr>
        <w:rFonts w:hint="default"/>
        <w:lang w:val="en-IE" w:eastAsia="en-IE" w:bidi="en-IE"/>
      </w:rPr>
    </w:lvl>
    <w:lvl w:ilvl="7" w:tplc="277284BA">
      <w:numFmt w:val="bullet"/>
      <w:lvlText w:val="•"/>
      <w:lvlJc w:val="left"/>
      <w:pPr>
        <w:ind w:left="7364" w:hanging="360"/>
      </w:pPr>
      <w:rPr>
        <w:rFonts w:hint="default"/>
        <w:lang w:val="en-IE" w:eastAsia="en-IE" w:bidi="en-IE"/>
      </w:rPr>
    </w:lvl>
    <w:lvl w:ilvl="8" w:tplc="78BA0636">
      <w:numFmt w:val="bullet"/>
      <w:lvlText w:val="•"/>
      <w:lvlJc w:val="left"/>
      <w:pPr>
        <w:ind w:left="8205" w:hanging="360"/>
      </w:pPr>
      <w:rPr>
        <w:rFonts w:hint="default"/>
        <w:lang w:val="en-IE" w:eastAsia="en-IE" w:bidi="en-IE"/>
      </w:rPr>
    </w:lvl>
  </w:abstractNum>
  <w:num w:numId="1">
    <w:abstractNumId w:val="8"/>
  </w:num>
  <w:num w:numId="2">
    <w:abstractNumId w:val="10"/>
  </w:num>
  <w:num w:numId="3">
    <w:abstractNumId w:val="17"/>
  </w:num>
  <w:num w:numId="4">
    <w:abstractNumId w:val="7"/>
  </w:num>
  <w:num w:numId="5">
    <w:abstractNumId w:val="1"/>
  </w:num>
  <w:num w:numId="6">
    <w:abstractNumId w:val="21"/>
  </w:num>
  <w:num w:numId="7">
    <w:abstractNumId w:val="12"/>
  </w:num>
  <w:num w:numId="8">
    <w:abstractNumId w:val="6"/>
  </w:num>
  <w:num w:numId="9">
    <w:abstractNumId w:val="2"/>
  </w:num>
  <w:num w:numId="10">
    <w:abstractNumId w:val="19"/>
  </w:num>
  <w:num w:numId="11">
    <w:abstractNumId w:val="16"/>
  </w:num>
  <w:num w:numId="12">
    <w:abstractNumId w:val="11"/>
  </w:num>
  <w:num w:numId="13">
    <w:abstractNumId w:val="9"/>
  </w:num>
  <w:num w:numId="14">
    <w:abstractNumId w:val="18"/>
  </w:num>
  <w:num w:numId="15">
    <w:abstractNumId w:val="15"/>
  </w:num>
  <w:num w:numId="16">
    <w:abstractNumId w:val="14"/>
  </w:num>
  <w:num w:numId="17">
    <w:abstractNumId w:val="13"/>
  </w:num>
  <w:num w:numId="18">
    <w:abstractNumId w:val="0"/>
  </w:num>
  <w:num w:numId="19">
    <w:abstractNumId w:val="20"/>
  </w:num>
  <w:num w:numId="20">
    <w:abstractNumId w:val="5"/>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45"/>
    <w:rsid w:val="0000282D"/>
    <w:rsid w:val="000274DD"/>
    <w:rsid w:val="00036F56"/>
    <w:rsid w:val="00037347"/>
    <w:rsid w:val="00087A88"/>
    <w:rsid w:val="000A3FBA"/>
    <w:rsid w:val="000A71B9"/>
    <w:rsid w:val="000C0E2E"/>
    <w:rsid w:val="000C2F1D"/>
    <w:rsid w:val="000C402E"/>
    <w:rsid w:val="000E5654"/>
    <w:rsid w:val="00120B49"/>
    <w:rsid w:val="0012402E"/>
    <w:rsid w:val="00133B8E"/>
    <w:rsid w:val="00170E4C"/>
    <w:rsid w:val="00181EAE"/>
    <w:rsid w:val="00191FD8"/>
    <w:rsid w:val="001950FD"/>
    <w:rsid w:val="0019737A"/>
    <w:rsid w:val="001F4023"/>
    <w:rsid w:val="001F5045"/>
    <w:rsid w:val="0023536C"/>
    <w:rsid w:val="00236AC7"/>
    <w:rsid w:val="00256889"/>
    <w:rsid w:val="00256EFC"/>
    <w:rsid w:val="00260D77"/>
    <w:rsid w:val="00270ADF"/>
    <w:rsid w:val="00282D3D"/>
    <w:rsid w:val="002936B2"/>
    <w:rsid w:val="002B3CAA"/>
    <w:rsid w:val="002C4E73"/>
    <w:rsid w:val="002D4ABD"/>
    <w:rsid w:val="00302700"/>
    <w:rsid w:val="0030731D"/>
    <w:rsid w:val="00307462"/>
    <w:rsid w:val="0031485C"/>
    <w:rsid w:val="003318CA"/>
    <w:rsid w:val="00333528"/>
    <w:rsid w:val="003529DE"/>
    <w:rsid w:val="00360240"/>
    <w:rsid w:val="00374024"/>
    <w:rsid w:val="00375BD0"/>
    <w:rsid w:val="00381A27"/>
    <w:rsid w:val="00392E6E"/>
    <w:rsid w:val="003A0D8C"/>
    <w:rsid w:val="003A4F68"/>
    <w:rsid w:val="003C38D6"/>
    <w:rsid w:val="003C3BD1"/>
    <w:rsid w:val="003C3DFA"/>
    <w:rsid w:val="003D27C7"/>
    <w:rsid w:val="003D68B8"/>
    <w:rsid w:val="004154CD"/>
    <w:rsid w:val="00432425"/>
    <w:rsid w:val="00433B28"/>
    <w:rsid w:val="004400C3"/>
    <w:rsid w:val="0045308C"/>
    <w:rsid w:val="0045324F"/>
    <w:rsid w:val="00456F8A"/>
    <w:rsid w:val="0049181C"/>
    <w:rsid w:val="004C383F"/>
    <w:rsid w:val="004D60BA"/>
    <w:rsid w:val="004E1EAC"/>
    <w:rsid w:val="004E569F"/>
    <w:rsid w:val="004E56E2"/>
    <w:rsid w:val="00505B82"/>
    <w:rsid w:val="00510340"/>
    <w:rsid w:val="00522E1D"/>
    <w:rsid w:val="005338F1"/>
    <w:rsid w:val="0053670C"/>
    <w:rsid w:val="00574F80"/>
    <w:rsid w:val="005B2144"/>
    <w:rsid w:val="005C0476"/>
    <w:rsid w:val="005D48CF"/>
    <w:rsid w:val="005F5034"/>
    <w:rsid w:val="005F5F9B"/>
    <w:rsid w:val="006140FD"/>
    <w:rsid w:val="00624D2E"/>
    <w:rsid w:val="00625777"/>
    <w:rsid w:val="00626520"/>
    <w:rsid w:val="00650E82"/>
    <w:rsid w:val="00652C8F"/>
    <w:rsid w:val="00656A2D"/>
    <w:rsid w:val="00687746"/>
    <w:rsid w:val="00692B83"/>
    <w:rsid w:val="006A4F95"/>
    <w:rsid w:val="006D22E9"/>
    <w:rsid w:val="006D4390"/>
    <w:rsid w:val="007159F6"/>
    <w:rsid w:val="00776557"/>
    <w:rsid w:val="00795DCB"/>
    <w:rsid w:val="007C13F2"/>
    <w:rsid w:val="007C5477"/>
    <w:rsid w:val="007F4D3F"/>
    <w:rsid w:val="00820E56"/>
    <w:rsid w:val="0083036F"/>
    <w:rsid w:val="0086374C"/>
    <w:rsid w:val="0087641F"/>
    <w:rsid w:val="00885A1D"/>
    <w:rsid w:val="008905A6"/>
    <w:rsid w:val="008C0540"/>
    <w:rsid w:val="008C7069"/>
    <w:rsid w:val="008E0C22"/>
    <w:rsid w:val="008F1EA4"/>
    <w:rsid w:val="008F443A"/>
    <w:rsid w:val="008F58B1"/>
    <w:rsid w:val="009123FA"/>
    <w:rsid w:val="00912C03"/>
    <w:rsid w:val="009178A6"/>
    <w:rsid w:val="00930D05"/>
    <w:rsid w:val="00934D1F"/>
    <w:rsid w:val="00947164"/>
    <w:rsid w:val="00956DF0"/>
    <w:rsid w:val="00960493"/>
    <w:rsid w:val="00972B4C"/>
    <w:rsid w:val="00973AFA"/>
    <w:rsid w:val="00993678"/>
    <w:rsid w:val="009B07B3"/>
    <w:rsid w:val="009E02A2"/>
    <w:rsid w:val="00A05E85"/>
    <w:rsid w:val="00A12718"/>
    <w:rsid w:val="00A24D5D"/>
    <w:rsid w:val="00A3072B"/>
    <w:rsid w:val="00A30ED7"/>
    <w:rsid w:val="00A43453"/>
    <w:rsid w:val="00A527B4"/>
    <w:rsid w:val="00A641C4"/>
    <w:rsid w:val="00A83744"/>
    <w:rsid w:val="00A90507"/>
    <w:rsid w:val="00A925B4"/>
    <w:rsid w:val="00A9279E"/>
    <w:rsid w:val="00AA5A49"/>
    <w:rsid w:val="00AA7AAF"/>
    <w:rsid w:val="00AB2C1C"/>
    <w:rsid w:val="00AC11A8"/>
    <w:rsid w:val="00AC39FE"/>
    <w:rsid w:val="00AD4D6C"/>
    <w:rsid w:val="00AD5AF8"/>
    <w:rsid w:val="00B04887"/>
    <w:rsid w:val="00B15C66"/>
    <w:rsid w:val="00B2353E"/>
    <w:rsid w:val="00B4509D"/>
    <w:rsid w:val="00B530AF"/>
    <w:rsid w:val="00B5327D"/>
    <w:rsid w:val="00B55AA4"/>
    <w:rsid w:val="00B946B5"/>
    <w:rsid w:val="00BE3E96"/>
    <w:rsid w:val="00BF771D"/>
    <w:rsid w:val="00C0152A"/>
    <w:rsid w:val="00C34979"/>
    <w:rsid w:val="00C454B5"/>
    <w:rsid w:val="00C52A28"/>
    <w:rsid w:val="00C5317E"/>
    <w:rsid w:val="00C803B2"/>
    <w:rsid w:val="00C932A2"/>
    <w:rsid w:val="00CA3000"/>
    <w:rsid w:val="00CD3ACD"/>
    <w:rsid w:val="00CE000A"/>
    <w:rsid w:val="00CE605C"/>
    <w:rsid w:val="00CF2A20"/>
    <w:rsid w:val="00D01397"/>
    <w:rsid w:val="00D21A4D"/>
    <w:rsid w:val="00D52002"/>
    <w:rsid w:val="00D57CFD"/>
    <w:rsid w:val="00D7503F"/>
    <w:rsid w:val="00D75E26"/>
    <w:rsid w:val="00D76035"/>
    <w:rsid w:val="00D8621B"/>
    <w:rsid w:val="00D96563"/>
    <w:rsid w:val="00DC7660"/>
    <w:rsid w:val="00DF7147"/>
    <w:rsid w:val="00E006FC"/>
    <w:rsid w:val="00E01F67"/>
    <w:rsid w:val="00E03E78"/>
    <w:rsid w:val="00E042A8"/>
    <w:rsid w:val="00E062E6"/>
    <w:rsid w:val="00E17C41"/>
    <w:rsid w:val="00E33DDE"/>
    <w:rsid w:val="00E342F3"/>
    <w:rsid w:val="00E46605"/>
    <w:rsid w:val="00EB7170"/>
    <w:rsid w:val="00EB73F7"/>
    <w:rsid w:val="00ED1166"/>
    <w:rsid w:val="00EE6EC4"/>
    <w:rsid w:val="00F24680"/>
    <w:rsid w:val="00F525E7"/>
    <w:rsid w:val="00F5451A"/>
    <w:rsid w:val="00F766A8"/>
    <w:rsid w:val="00F80D16"/>
    <w:rsid w:val="00FC1106"/>
    <w:rsid w:val="00FC59E7"/>
    <w:rsid w:val="00FD45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6693"/>
  <w15:docId w15:val="{ADE80C3B-B239-4CF0-BB4E-AD5F7ED7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400"/>
      <w:outlineLvl w:val="0"/>
    </w:pPr>
    <w:rPr>
      <w:b/>
      <w:bCs/>
      <w:sz w:val="28"/>
      <w:szCs w:val="28"/>
    </w:rPr>
  </w:style>
  <w:style w:type="paragraph" w:styleId="Heading2">
    <w:name w:val="heading 2"/>
    <w:basedOn w:val="Normal"/>
    <w:uiPriority w:val="1"/>
    <w:qFormat/>
    <w:pPr>
      <w:ind w:left="40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6"/>
      <w:ind w:left="11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485C"/>
    <w:pPr>
      <w:tabs>
        <w:tab w:val="center" w:pos="4513"/>
        <w:tab w:val="right" w:pos="9026"/>
      </w:tabs>
    </w:pPr>
  </w:style>
  <w:style w:type="character" w:customStyle="1" w:styleId="HeaderChar">
    <w:name w:val="Header Char"/>
    <w:basedOn w:val="DefaultParagraphFont"/>
    <w:link w:val="Header"/>
    <w:uiPriority w:val="99"/>
    <w:rsid w:val="0031485C"/>
    <w:rPr>
      <w:rFonts w:ascii="Times New Roman" w:eastAsia="Times New Roman" w:hAnsi="Times New Roman" w:cs="Times New Roman"/>
      <w:lang w:val="en-IE" w:eastAsia="en-IE" w:bidi="en-IE"/>
    </w:rPr>
  </w:style>
  <w:style w:type="paragraph" w:styleId="Footer">
    <w:name w:val="footer"/>
    <w:basedOn w:val="Normal"/>
    <w:link w:val="FooterChar"/>
    <w:uiPriority w:val="99"/>
    <w:unhideWhenUsed/>
    <w:rsid w:val="0031485C"/>
    <w:pPr>
      <w:tabs>
        <w:tab w:val="center" w:pos="4513"/>
        <w:tab w:val="right" w:pos="9026"/>
      </w:tabs>
    </w:pPr>
  </w:style>
  <w:style w:type="character" w:customStyle="1" w:styleId="FooterChar">
    <w:name w:val="Footer Char"/>
    <w:basedOn w:val="DefaultParagraphFont"/>
    <w:link w:val="Footer"/>
    <w:uiPriority w:val="99"/>
    <w:rsid w:val="0031485C"/>
    <w:rPr>
      <w:rFonts w:ascii="Times New Roman" w:eastAsia="Times New Roman" w:hAnsi="Times New Roman" w:cs="Times New Roman"/>
      <w:lang w:val="en-IE" w:eastAsia="en-IE" w:bidi="en-IE"/>
    </w:rPr>
  </w:style>
  <w:style w:type="paragraph" w:styleId="NoSpacing">
    <w:name w:val="No Spacing"/>
    <w:uiPriority w:val="1"/>
    <w:qFormat/>
    <w:rsid w:val="004C383F"/>
    <w:pPr>
      <w:widowControl/>
      <w:autoSpaceDE/>
      <w:autoSpaceDN/>
    </w:pPr>
    <w:rPr>
      <w:lang w:val="en-IE"/>
    </w:rPr>
  </w:style>
  <w:style w:type="paragraph" w:styleId="BalloonText">
    <w:name w:val="Balloon Text"/>
    <w:basedOn w:val="Normal"/>
    <w:link w:val="BalloonTextChar"/>
    <w:uiPriority w:val="99"/>
    <w:semiHidden/>
    <w:unhideWhenUsed/>
    <w:rsid w:val="00973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AFA"/>
    <w:rPr>
      <w:rFonts w:ascii="Segoe UI" w:eastAsia="Times New Roman" w:hAnsi="Segoe UI" w:cs="Segoe UI"/>
      <w:sz w:val="18"/>
      <w:szCs w:val="18"/>
      <w:lang w:val="en-IE" w:eastAsia="en-IE" w:bidi="en-IE"/>
    </w:rPr>
  </w:style>
  <w:style w:type="table" w:styleId="TableGrid">
    <w:name w:val="Table Grid"/>
    <w:basedOn w:val="TableNormal"/>
    <w:uiPriority w:val="39"/>
    <w:rsid w:val="003529DE"/>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9707">
      <w:bodyDiv w:val="1"/>
      <w:marLeft w:val="0"/>
      <w:marRight w:val="0"/>
      <w:marTop w:val="0"/>
      <w:marBottom w:val="0"/>
      <w:divBdr>
        <w:top w:val="none" w:sz="0" w:space="0" w:color="auto"/>
        <w:left w:val="none" w:sz="0" w:space="0" w:color="auto"/>
        <w:bottom w:val="none" w:sz="0" w:space="0" w:color="auto"/>
        <w:right w:val="none" w:sz="0" w:space="0" w:color="auto"/>
      </w:divBdr>
      <w:divsChild>
        <w:div w:id="785275917">
          <w:marLeft w:val="0"/>
          <w:marRight w:val="0"/>
          <w:marTop w:val="0"/>
          <w:marBottom w:val="0"/>
          <w:divBdr>
            <w:top w:val="none" w:sz="0" w:space="0" w:color="auto"/>
            <w:left w:val="none" w:sz="0" w:space="0" w:color="auto"/>
            <w:bottom w:val="none" w:sz="0" w:space="0" w:color="auto"/>
            <w:right w:val="none" w:sz="0" w:space="0" w:color="auto"/>
          </w:divBdr>
        </w:div>
        <w:div w:id="114255892">
          <w:marLeft w:val="0"/>
          <w:marRight w:val="0"/>
          <w:marTop w:val="0"/>
          <w:marBottom w:val="0"/>
          <w:divBdr>
            <w:top w:val="none" w:sz="0" w:space="0" w:color="auto"/>
            <w:left w:val="none" w:sz="0" w:space="0" w:color="auto"/>
            <w:bottom w:val="none" w:sz="0" w:space="0" w:color="auto"/>
            <w:right w:val="none" w:sz="0" w:space="0" w:color="auto"/>
          </w:divBdr>
        </w:div>
        <w:div w:id="17649153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ie/en/Schools-Colleges/Services/National-Educational-Psychological-Service-NEPS-/neps_special_needs_resource_pac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ie/en/Schools-Colleges/Services/National-Educational-Psychological-Service-NEPS-/neps_special_needs_resource_pac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BDAD-BD78-4B49-9001-EF4D0D79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4398</Words>
  <Characters>25075</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Paula</cp:lastModifiedBy>
  <cp:revision>2</cp:revision>
  <cp:lastPrinted>2024-02-14T10:28:00Z</cp:lastPrinted>
  <dcterms:created xsi:type="dcterms:W3CDTF">2024-02-14T12:18:00Z</dcterms:created>
  <dcterms:modified xsi:type="dcterms:W3CDTF">2024-02-14T12:18:00Z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Microsoft® Word 2013</vt:lpwstr>
  </property>
  <property fmtid="{D5CDD505-2E9C-101B-9397-08002B2CF9AE}" pid="4" name="LastSaved">
    <vt:filetime>2020-05-14T00:00:00Z</vt:filetime>
  </property>
</Properties>
</file>